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39D7" w14:textId="77777777" w:rsidR="00F52D67" w:rsidRPr="00397F32" w:rsidRDefault="00F52D67" w:rsidP="00080C82">
      <w:pPr>
        <w:spacing w:after="0" w:line="240" w:lineRule="auto"/>
        <w:jc w:val="center"/>
        <w:rPr>
          <w:rFonts w:ascii="Calibri Light" w:eastAsia="Times New Roman" w:hAnsi="Calibri Light" w:cs="Calibri Light"/>
          <w:b/>
          <w:bCs/>
          <w:lang w:eastAsia="pl-PL"/>
        </w:rPr>
      </w:pPr>
      <w:r w:rsidRPr="00397F32">
        <w:rPr>
          <w:rFonts w:ascii="Calibri Light" w:eastAsia="Times New Roman" w:hAnsi="Calibri Light" w:cs="Calibri Light"/>
          <w:b/>
          <w:bCs/>
          <w:lang w:eastAsia="pl-PL"/>
        </w:rPr>
        <w:t>e-scenariusze do pracy zdalnej.</w:t>
      </w:r>
    </w:p>
    <w:p w14:paraId="70E84D09" w14:textId="3FCBB887" w:rsidR="00F52D67" w:rsidRPr="00397F32" w:rsidRDefault="00F52D67" w:rsidP="00AE2234">
      <w:pPr>
        <w:spacing w:after="0" w:line="254" w:lineRule="auto"/>
        <w:jc w:val="both"/>
        <w:rPr>
          <w:rFonts w:ascii="Calibri Light" w:eastAsia="Times New Roman" w:hAnsi="Calibri Light" w:cs="Calibri Light"/>
          <w:lang w:eastAsia="pl-PL"/>
        </w:rPr>
      </w:pPr>
      <w:bookmarkStart w:id="0" w:name="_GoBack"/>
      <w:bookmarkEnd w:id="0"/>
    </w:p>
    <w:p w14:paraId="1AE05911" w14:textId="65A8F671" w:rsidR="00F52D67" w:rsidRPr="00F55347" w:rsidRDefault="00F52D67" w:rsidP="00F52D67">
      <w:pPr>
        <w:spacing w:after="0" w:line="240" w:lineRule="auto"/>
        <w:jc w:val="both"/>
        <w:rPr>
          <w:rFonts w:ascii="Calibri Light" w:eastAsia="Times New Roman" w:hAnsi="Calibri Light" w:cs="Calibri Light"/>
          <w:lang w:eastAsia="pl-PL"/>
        </w:rPr>
      </w:pPr>
      <w:r w:rsidRPr="00397F32">
        <w:rPr>
          <w:rFonts w:ascii="Calibri Light" w:eastAsia="Times New Roman" w:hAnsi="Calibri Light" w:cs="Calibri Light"/>
          <w:b/>
          <w:bCs/>
          <w:lang w:eastAsia="pl-PL"/>
        </w:rPr>
        <w:t>Scenariusz do pracy zdalnej poziom B</w:t>
      </w:r>
      <w:r>
        <w:rPr>
          <w:rFonts w:ascii="Calibri Light" w:eastAsia="Times New Roman" w:hAnsi="Calibri Light" w:cs="Calibri Light"/>
          <w:b/>
          <w:bCs/>
          <w:lang w:eastAsia="pl-PL"/>
        </w:rPr>
        <w:t>+. Marzec</w:t>
      </w:r>
      <w:r w:rsidRPr="00397F32">
        <w:rPr>
          <w:rFonts w:ascii="Calibri Light" w:eastAsia="Times New Roman" w:hAnsi="Calibri Light" w:cs="Calibri Light"/>
          <w:b/>
          <w:bCs/>
          <w:lang w:eastAsia="pl-PL"/>
        </w:rPr>
        <w:t xml:space="preserve">, tydzień </w:t>
      </w:r>
      <w:r>
        <w:rPr>
          <w:rFonts w:ascii="Calibri Light" w:eastAsia="Times New Roman" w:hAnsi="Calibri Light" w:cs="Calibri Light"/>
          <w:b/>
          <w:bCs/>
          <w:lang w:eastAsia="pl-PL"/>
        </w:rPr>
        <w:t>5</w:t>
      </w:r>
      <w:r w:rsidRPr="00397F32">
        <w:rPr>
          <w:rFonts w:ascii="Calibri Light" w:eastAsia="Times New Roman" w:hAnsi="Calibri Light" w:cs="Calibri Light"/>
          <w:b/>
          <w:bCs/>
          <w:lang w:eastAsia="pl-PL"/>
        </w:rPr>
        <w:t xml:space="preserve">. </w:t>
      </w:r>
      <w:r w:rsidRPr="008643EB">
        <w:rPr>
          <w:rFonts w:ascii="Calibri Light" w:eastAsia="Times New Roman" w:hAnsi="Calibri Light" w:cs="Calibri Light"/>
          <w:b/>
          <w:bCs/>
          <w:i/>
          <w:iCs/>
          <w:lang w:eastAsia="pl-PL"/>
        </w:rPr>
        <w:t>Wielkanoc</w:t>
      </w:r>
    </w:p>
    <w:p w14:paraId="2BC5B253" w14:textId="7E8C95BB" w:rsidR="00F52D67" w:rsidRPr="00397F32" w:rsidRDefault="00F52D67" w:rsidP="00F52D67">
      <w:pPr>
        <w:spacing w:after="0" w:line="240" w:lineRule="auto"/>
        <w:jc w:val="both"/>
        <w:rPr>
          <w:rFonts w:ascii="Calibri Light" w:eastAsia="Times New Roman" w:hAnsi="Calibri Light" w:cs="Calibri Light"/>
          <w:lang w:eastAsia="pl-PL"/>
        </w:rPr>
      </w:pPr>
      <w:r w:rsidRPr="00397F32">
        <w:rPr>
          <w:rFonts w:ascii="Calibri Light" w:eastAsia="Times New Roman" w:hAnsi="Calibri Light" w:cs="Calibri Light"/>
          <w:b/>
          <w:bCs/>
          <w:lang w:eastAsia="pl-PL"/>
        </w:rPr>
        <w:t xml:space="preserve">Na tydzień: </w:t>
      </w:r>
      <w:r w:rsidRPr="008643EB">
        <w:rPr>
          <w:rFonts w:ascii="Calibri Light" w:eastAsia="Times New Roman" w:hAnsi="Calibri Light" w:cs="Calibri Light"/>
          <w:b/>
          <w:bCs/>
          <w:i/>
          <w:iCs/>
          <w:lang w:eastAsia="pl-PL"/>
        </w:rPr>
        <w:t>Wielkanoc</w:t>
      </w:r>
      <w:r>
        <w:rPr>
          <w:rFonts w:ascii="Calibri Light" w:eastAsia="Times New Roman" w:hAnsi="Calibri Light" w:cs="Calibri Light"/>
          <w:b/>
          <w:bCs/>
          <w:lang w:eastAsia="pl-PL"/>
        </w:rPr>
        <w:t xml:space="preserve"> </w:t>
      </w:r>
      <w:r w:rsidRPr="00397F32">
        <w:rPr>
          <w:rFonts w:ascii="Calibri Light" w:eastAsia="Times New Roman" w:hAnsi="Calibri Light" w:cs="Calibri Light"/>
          <w:lang w:eastAsia="pl-PL"/>
        </w:rPr>
        <w:t>składają się następujące tematy dnia:</w:t>
      </w:r>
    </w:p>
    <w:p w14:paraId="5A56E920" w14:textId="77777777" w:rsidR="00F52D67" w:rsidRPr="00397F32" w:rsidRDefault="00F52D67" w:rsidP="00F52D67">
      <w:pPr>
        <w:spacing w:after="0" w:line="240" w:lineRule="auto"/>
        <w:jc w:val="both"/>
        <w:rPr>
          <w:rFonts w:ascii="Calibri Light" w:eastAsia="Times New Roman" w:hAnsi="Calibri Light" w:cs="Calibri Light"/>
          <w:lang w:eastAsia="pl-PL"/>
        </w:rPr>
      </w:pPr>
      <w:r w:rsidRPr="00397F32">
        <w:rPr>
          <w:rFonts w:ascii="Calibri Light" w:eastAsia="Times New Roman" w:hAnsi="Calibri Light" w:cs="Calibri Light"/>
          <w:lang w:eastAsia="pl-PL"/>
        </w:rPr>
        <w:t xml:space="preserve"> </w:t>
      </w:r>
    </w:p>
    <w:p w14:paraId="533A5BB2" w14:textId="77777777" w:rsidR="00F52D67" w:rsidRPr="00397F32" w:rsidRDefault="00F52D67" w:rsidP="00F52D67">
      <w:pPr>
        <w:numPr>
          <w:ilvl w:val="0"/>
          <w:numId w:val="1"/>
        </w:numPr>
        <w:spacing w:after="0" w:line="0" w:lineRule="atLeast"/>
        <w:jc w:val="both"/>
        <w:rPr>
          <w:rFonts w:ascii="Calibri Light" w:eastAsia="Times New Roman" w:hAnsi="Calibri Light" w:cs="Calibri Light"/>
          <w:lang w:eastAsia="pl-PL"/>
        </w:rPr>
      </w:pPr>
      <w:r w:rsidRPr="00397F32">
        <w:rPr>
          <w:rFonts w:ascii="Calibri Light" w:eastAsia="Times New Roman" w:hAnsi="Calibri Light" w:cs="Calibri Light"/>
          <w:b/>
          <w:bCs/>
          <w:lang w:eastAsia="pl-PL"/>
        </w:rPr>
        <w:t xml:space="preserve">Dzień pierwszy: </w:t>
      </w:r>
      <w:r w:rsidR="0025651E">
        <w:rPr>
          <w:rFonts w:ascii="Calibri Light" w:eastAsia="Times New Roman" w:hAnsi="Calibri Light" w:cs="Calibri Light"/>
          <w:b/>
          <w:bCs/>
          <w:lang w:eastAsia="pl-PL"/>
        </w:rPr>
        <w:t>Kolorowe pisanki</w:t>
      </w:r>
    </w:p>
    <w:p w14:paraId="622AF0DB" w14:textId="77777777" w:rsidR="008643EB" w:rsidRDefault="00235B90" w:rsidP="00F17D02">
      <w:pPr>
        <w:numPr>
          <w:ilvl w:val="0"/>
          <w:numId w:val="2"/>
        </w:numPr>
        <w:spacing w:after="0" w:line="0" w:lineRule="atLeast"/>
        <w:jc w:val="both"/>
        <w:rPr>
          <w:rFonts w:ascii="Calibri Light" w:eastAsia="Times New Roman" w:hAnsi="Calibri Light" w:cs="Calibri Light"/>
          <w:lang w:eastAsia="pl-PL"/>
        </w:rPr>
      </w:pPr>
      <w:r>
        <w:rPr>
          <w:rFonts w:ascii="Calibri Light" w:eastAsia="Times New Roman" w:hAnsi="Calibri Light" w:cs="Calibri Light"/>
          <w:lang w:eastAsia="pl-PL"/>
        </w:rPr>
        <w:t>Cele główne</w:t>
      </w:r>
      <w:r w:rsidR="00F52D67" w:rsidRPr="00397F32">
        <w:rPr>
          <w:rFonts w:ascii="Calibri Light" w:eastAsia="Times New Roman" w:hAnsi="Calibri Light" w:cs="Calibri Light"/>
          <w:lang w:eastAsia="pl-PL"/>
        </w:rPr>
        <w:t>:</w:t>
      </w:r>
      <w:r w:rsidR="00F52D67">
        <w:rPr>
          <w:rFonts w:ascii="Calibri Light" w:eastAsia="Times New Roman" w:hAnsi="Calibri Light" w:cs="Calibri Light"/>
          <w:lang w:eastAsia="pl-PL"/>
        </w:rPr>
        <w:t xml:space="preserve"> </w:t>
      </w:r>
    </w:p>
    <w:p w14:paraId="6A1B7A4E" w14:textId="77777777" w:rsidR="008643EB" w:rsidRDefault="008643EB" w:rsidP="008643EB">
      <w:pPr>
        <w:spacing w:after="0" w:line="0" w:lineRule="atLeast"/>
        <w:ind w:left="720"/>
        <w:jc w:val="both"/>
        <w:rPr>
          <w:rFonts w:ascii="Calibri Light" w:eastAsia="Times New Roman" w:hAnsi="Calibri Light" w:cs="Calibri Light"/>
          <w:lang w:eastAsia="pl-PL"/>
        </w:rPr>
      </w:pPr>
      <w:r>
        <w:rPr>
          <w:rFonts w:ascii="Calibri Light" w:eastAsia="Times New Roman" w:hAnsi="Calibri Light" w:cs="Calibri Light"/>
          <w:lang w:eastAsia="pl-PL"/>
        </w:rPr>
        <w:t xml:space="preserve">- </w:t>
      </w:r>
      <w:r w:rsidR="00A91106" w:rsidRPr="00A91106">
        <w:rPr>
          <w:rFonts w:ascii="Calibri Light" w:eastAsia="Times New Roman" w:hAnsi="Calibri Light" w:cs="Calibri Light"/>
          <w:lang w:eastAsia="pl-PL"/>
        </w:rPr>
        <w:t>zapoznanie ze zwyczajami związanymi z Wielkanocą</w:t>
      </w:r>
      <w:r w:rsidR="00235B90">
        <w:rPr>
          <w:rFonts w:ascii="Calibri Light" w:eastAsia="Times New Roman" w:hAnsi="Calibri Light" w:cs="Calibri Light"/>
          <w:lang w:eastAsia="pl-PL"/>
        </w:rPr>
        <w:t xml:space="preserve">, </w:t>
      </w:r>
    </w:p>
    <w:p w14:paraId="00DCAB29" w14:textId="39549708" w:rsidR="00235B90" w:rsidRPr="00235B90" w:rsidRDefault="008643EB" w:rsidP="008643EB">
      <w:pPr>
        <w:spacing w:after="0" w:line="0" w:lineRule="atLeast"/>
        <w:ind w:left="720"/>
        <w:jc w:val="both"/>
        <w:rPr>
          <w:rFonts w:ascii="Calibri Light" w:eastAsia="Times New Roman" w:hAnsi="Calibri Light" w:cs="Calibri Light"/>
          <w:lang w:eastAsia="pl-PL"/>
        </w:rPr>
      </w:pPr>
      <w:r>
        <w:rPr>
          <w:rFonts w:ascii="Calibri Light" w:eastAsia="Times New Roman" w:hAnsi="Calibri Light" w:cs="Calibri Light"/>
          <w:lang w:eastAsia="pl-PL"/>
        </w:rPr>
        <w:t xml:space="preserve">- </w:t>
      </w:r>
      <w:r w:rsidR="00F17D02" w:rsidRPr="00F17D02">
        <w:rPr>
          <w:rFonts w:ascii="Calibri Light" w:eastAsia="Times New Roman" w:hAnsi="Calibri Light" w:cs="Calibri Light"/>
          <w:lang w:eastAsia="pl-PL"/>
        </w:rPr>
        <w:t>rozwijanie sprawności manualnej</w:t>
      </w:r>
      <w:r w:rsidR="00F17D02">
        <w:rPr>
          <w:rFonts w:ascii="Calibri Light" w:eastAsia="Times New Roman" w:hAnsi="Calibri Light" w:cs="Calibri Light"/>
          <w:lang w:eastAsia="pl-PL"/>
        </w:rPr>
        <w:t>.</w:t>
      </w:r>
    </w:p>
    <w:p w14:paraId="2C9F0229" w14:textId="77777777" w:rsidR="00F52D67" w:rsidRPr="00397F32" w:rsidRDefault="00F52D67" w:rsidP="00F52D67">
      <w:pPr>
        <w:numPr>
          <w:ilvl w:val="0"/>
          <w:numId w:val="2"/>
        </w:numPr>
        <w:spacing w:after="0" w:line="0" w:lineRule="atLeast"/>
        <w:jc w:val="both"/>
        <w:rPr>
          <w:rFonts w:ascii="Calibri Light" w:eastAsia="Times New Roman" w:hAnsi="Calibri Light" w:cs="Calibri Light"/>
          <w:lang w:eastAsia="pl-PL"/>
        </w:rPr>
      </w:pPr>
      <w:r w:rsidRPr="00397F32">
        <w:rPr>
          <w:rFonts w:ascii="Calibri Light" w:eastAsia="Times New Roman" w:hAnsi="Calibri Light" w:cs="Calibri Light"/>
          <w:lang w:eastAsia="pl-PL"/>
        </w:rPr>
        <w:t>Cele operacyjne:</w:t>
      </w:r>
    </w:p>
    <w:p w14:paraId="6B22B68F" w14:textId="77777777" w:rsidR="00F52D67" w:rsidRDefault="00F52D67" w:rsidP="00F52D67">
      <w:pPr>
        <w:spacing w:after="0" w:line="0" w:lineRule="atLeast"/>
        <w:ind w:firstLine="708"/>
        <w:jc w:val="both"/>
        <w:rPr>
          <w:rFonts w:ascii="Calibri Light" w:eastAsia="Times New Roman" w:hAnsi="Calibri Light" w:cs="Calibri Light"/>
          <w:lang w:eastAsia="pl-PL"/>
        </w:rPr>
      </w:pPr>
      <w:r w:rsidRPr="00397F32">
        <w:rPr>
          <w:rFonts w:ascii="Calibri Light" w:eastAsia="Times New Roman" w:hAnsi="Calibri Light" w:cs="Calibri Light"/>
          <w:lang w:eastAsia="pl-PL"/>
        </w:rPr>
        <w:t>Dziecko:</w:t>
      </w:r>
    </w:p>
    <w:p w14:paraId="2DC28539" w14:textId="77777777" w:rsidR="00F52D67" w:rsidRDefault="00F52D67" w:rsidP="00F52D67">
      <w:pPr>
        <w:spacing w:after="0" w:line="0" w:lineRule="atLeast"/>
        <w:ind w:firstLine="708"/>
        <w:jc w:val="both"/>
        <w:rPr>
          <w:rFonts w:ascii="Calibri Light" w:hAnsi="Calibri Light" w:cs="Calibri Light"/>
        </w:rPr>
      </w:pPr>
      <w:r w:rsidRPr="00A91106">
        <w:rPr>
          <w:rFonts w:ascii="Calibri Light" w:eastAsia="Times New Roman" w:hAnsi="Calibri Light" w:cs="Calibri Light"/>
          <w:lang w:eastAsia="pl-PL"/>
        </w:rPr>
        <w:t>-</w:t>
      </w:r>
      <w:r w:rsidRPr="00A91106">
        <w:rPr>
          <w:rFonts w:ascii="Calibri Light" w:hAnsi="Calibri Light" w:cs="Calibri Light"/>
        </w:rPr>
        <w:t xml:space="preserve"> </w:t>
      </w:r>
      <w:r w:rsidR="00A91106" w:rsidRPr="00A91106">
        <w:rPr>
          <w:rFonts w:ascii="Calibri Light" w:hAnsi="Calibri Light" w:cs="Calibri Light"/>
        </w:rPr>
        <w:t>wymienia wybrane tradycje i zwyczaje związane z Wielkanocą,</w:t>
      </w:r>
    </w:p>
    <w:p w14:paraId="1A7DA1EB" w14:textId="77777777" w:rsidR="00A91106" w:rsidRDefault="00A91106" w:rsidP="00F52D67">
      <w:pPr>
        <w:spacing w:after="0" w:line="0" w:lineRule="atLeast"/>
        <w:ind w:firstLine="708"/>
        <w:jc w:val="both"/>
        <w:rPr>
          <w:rFonts w:ascii="Calibri Light" w:hAnsi="Calibri Light" w:cs="Calibri Light"/>
        </w:rPr>
      </w:pPr>
      <w:r>
        <w:rPr>
          <w:rFonts w:ascii="Calibri Light" w:hAnsi="Calibri Light" w:cs="Calibri Light"/>
        </w:rPr>
        <w:t>- słucha ciekawostek związanych z pisankami,</w:t>
      </w:r>
    </w:p>
    <w:p w14:paraId="60B96F6A" w14:textId="77777777" w:rsidR="00A91106" w:rsidRDefault="00A91106" w:rsidP="00F52D67">
      <w:pPr>
        <w:spacing w:after="0" w:line="0" w:lineRule="atLeast"/>
        <w:ind w:firstLine="708"/>
        <w:jc w:val="both"/>
        <w:rPr>
          <w:rFonts w:ascii="Calibri Light" w:hAnsi="Calibri Light" w:cs="Calibri Light"/>
        </w:rPr>
      </w:pPr>
      <w:r>
        <w:rPr>
          <w:rFonts w:ascii="Calibri Light" w:hAnsi="Calibri Light" w:cs="Calibri Light"/>
        </w:rPr>
        <w:t>- wykonuje własne pisanki,</w:t>
      </w:r>
    </w:p>
    <w:p w14:paraId="44F41471" w14:textId="77777777" w:rsidR="00A91106" w:rsidRDefault="00A91106" w:rsidP="00F52D67">
      <w:pPr>
        <w:spacing w:after="0" w:line="0" w:lineRule="atLeast"/>
        <w:ind w:firstLine="708"/>
        <w:jc w:val="both"/>
        <w:rPr>
          <w:rFonts w:ascii="Calibri Light" w:hAnsi="Calibri Light" w:cs="Calibri Light"/>
        </w:rPr>
      </w:pPr>
      <w:r>
        <w:rPr>
          <w:rFonts w:ascii="Calibri Light" w:hAnsi="Calibri Light" w:cs="Calibri Light"/>
        </w:rPr>
        <w:t>-</w:t>
      </w:r>
      <w:r w:rsidR="00235B90">
        <w:rPr>
          <w:rFonts w:ascii="Calibri Light" w:hAnsi="Calibri Light" w:cs="Calibri Light"/>
        </w:rPr>
        <w:t xml:space="preserve"> układa obrazek pocięty na części,</w:t>
      </w:r>
    </w:p>
    <w:p w14:paraId="62C11235" w14:textId="77777777" w:rsidR="00235B90" w:rsidRPr="00A91106" w:rsidRDefault="00235B90" w:rsidP="00F52D67">
      <w:pPr>
        <w:spacing w:after="0" w:line="0" w:lineRule="atLeast"/>
        <w:ind w:firstLine="708"/>
        <w:jc w:val="both"/>
        <w:rPr>
          <w:rFonts w:ascii="Calibri Light" w:eastAsia="Times New Roman" w:hAnsi="Calibri Light" w:cs="Calibri Light"/>
          <w:lang w:eastAsia="pl-PL"/>
        </w:rPr>
      </w:pPr>
      <w:r>
        <w:rPr>
          <w:rFonts w:ascii="Calibri Light" w:hAnsi="Calibri Light" w:cs="Calibri Light"/>
        </w:rPr>
        <w:t>- dzieli wyrazy na sylaby.</w:t>
      </w:r>
    </w:p>
    <w:p w14:paraId="23E46F52" w14:textId="77777777" w:rsidR="00F52D67" w:rsidRPr="00397F32" w:rsidRDefault="00F52D67" w:rsidP="00F52D67">
      <w:pPr>
        <w:pStyle w:val="Akapitzlist"/>
        <w:numPr>
          <w:ilvl w:val="0"/>
          <w:numId w:val="1"/>
        </w:numPr>
        <w:spacing w:after="0" w:line="0" w:lineRule="atLeast"/>
        <w:jc w:val="both"/>
        <w:rPr>
          <w:rFonts w:eastAsia="Times New Roman" w:cs="Calibri Light"/>
          <w:b w:val="0"/>
          <w:lang w:eastAsia="pl-PL"/>
        </w:rPr>
      </w:pPr>
      <w:r w:rsidRPr="00397F32">
        <w:rPr>
          <w:rFonts w:eastAsia="Times New Roman" w:cs="Calibri Light"/>
          <w:lang w:eastAsia="pl-PL"/>
        </w:rPr>
        <w:t xml:space="preserve">Dzień drugi: </w:t>
      </w:r>
      <w:r w:rsidR="00633C07">
        <w:rPr>
          <w:rFonts w:eastAsia="Times New Roman" w:cs="Calibri Light"/>
          <w:lang w:eastAsia="pl-PL"/>
        </w:rPr>
        <w:t>Zabawy Wielkanocne</w:t>
      </w:r>
    </w:p>
    <w:p w14:paraId="26784A79" w14:textId="77777777" w:rsidR="008643EB" w:rsidRPr="008643EB" w:rsidRDefault="00F52D67" w:rsidP="00F52D67">
      <w:pPr>
        <w:numPr>
          <w:ilvl w:val="0"/>
          <w:numId w:val="3"/>
        </w:numPr>
        <w:spacing w:after="0" w:line="0" w:lineRule="atLeast"/>
        <w:contextualSpacing/>
        <w:jc w:val="both"/>
        <w:rPr>
          <w:rFonts w:ascii="Calibri Light" w:eastAsia="Arial" w:hAnsi="Calibri Light" w:cs="Calibri Light"/>
          <w:bCs/>
        </w:rPr>
      </w:pPr>
      <w:r w:rsidRPr="00397F32">
        <w:rPr>
          <w:rFonts w:ascii="Calibri Light" w:eastAsia="Arial" w:hAnsi="Calibri Light" w:cs="Calibri Light"/>
        </w:rPr>
        <w:t>Cele główne:</w:t>
      </w:r>
      <w:r w:rsidR="00ED11F7">
        <w:rPr>
          <w:rFonts w:ascii="Calibri Light" w:eastAsia="Arial" w:hAnsi="Calibri Light" w:cs="Calibri Light"/>
        </w:rPr>
        <w:t xml:space="preserve"> </w:t>
      </w:r>
    </w:p>
    <w:p w14:paraId="0F5105A9" w14:textId="77777777" w:rsidR="008643EB" w:rsidRDefault="008643EB" w:rsidP="008643EB">
      <w:pPr>
        <w:spacing w:after="0" w:line="0" w:lineRule="atLeast"/>
        <w:ind w:left="720"/>
        <w:contextualSpacing/>
        <w:jc w:val="both"/>
        <w:rPr>
          <w:rFonts w:ascii="Calibri Light" w:eastAsia="Arial" w:hAnsi="Calibri Light" w:cs="Calibri Light"/>
        </w:rPr>
      </w:pPr>
      <w:r>
        <w:rPr>
          <w:rFonts w:ascii="Calibri Light" w:eastAsia="Arial" w:hAnsi="Calibri Light" w:cs="Calibri Light"/>
        </w:rPr>
        <w:t xml:space="preserve">- </w:t>
      </w:r>
      <w:r w:rsidR="00F17D02">
        <w:rPr>
          <w:rFonts w:ascii="Calibri Light" w:eastAsia="Arial" w:hAnsi="Calibri Light" w:cs="Calibri Light"/>
        </w:rPr>
        <w:t xml:space="preserve">rozwijanie mowy, </w:t>
      </w:r>
    </w:p>
    <w:p w14:paraId="0D8F5E21" w14:textId="31B43AB7" w:rsidR="00F52D67" w:rsidRPr="00724B18" w:rsidRDefault="008643EB" w:rsidP="008643EB">
      <w:pPr>
        <w:spacing w:after="0" w:line="0" w:lineRule="atLeast"/>
        <w:ind w:left="720"/>
        <w:contextualSpacing/>
        <w:jc w:val="both"/>
        <w:rPr>
          <w:rFonts w:ascii="Calibri Light" w:eastAsia="Arial" w:hAnsi="Calibri Light" w:cs="Calibri Light"/>
          <w:bCs/>
        </w:rPr>
      </w:pPr>
      <w:r>
        <w:rPr>
          <w:rFonts w:ascii="Calibri Light" w:eastAsia="Arial" w:hAnsi="Calibri Light" w:cs="Calibri Light"/>
        </w:rPr>
        <w:t xml:space="preserve">- </w:t>
      </w:r>
      <w:r w:rsidR="00F17D02">
        <w:rPr>
          <w:rFonts w:ascii="Calibri Light" w:eastAsia="Arial" w:hAnsi="Calibri Light" w:cs="Calibri Light"/>
        </w:rPr>
        <w:t>rozpoznawanie symboli Wielkanocnych.</w:t>
      </w:r>
    </w:p>
    <w:p w14:paraId="501ADA73" w14:textId="77777777" w:rsidR="00F52D67" w:rsidRPr="00397F32" w:rsidRDefault="00F52D67" w:rsidP="00F52D67">
      <w:pPr>
        <w:numPr>
          <w:ilvl w:val="0"/>
          <w:numId w:val="3"/>
        </w:numPr>
        <w:spacing w:after="0" w:line="0" w:lineRule="atLeast"/>
        <w:contextualSpacing/>
        <w:jc w:val="both"/>
        <w:rPr>
          <w:rFonts w:ascii="Calibri Light" w:eastAsia="Arial" w:hAnsi="Calibri Light" w:cs="Calibri Light"/>
          <w:b/>
          <w:bCs/>
        </w:rPr>
      </w:pPr>
      <w:r w:rsidRPr="00397F32">
        <w:rPr>
          <w:rFonts w:ascii="Calibri Light" w:eastAsia="Arial" w:hAnsi="Calibri Light" w:cs="Calibri Light"/>
        </w:rPr>
        <w:t>Cele operacyjne</w:t>
      </w:r>
      <w:r w:rsidRPr="00397F32">
        <w:rPr>
          <w:rFonts w:ascii="Calibri Light" w:eastAsia="Arial" w:hAnsi="Calibri Light" w:cs="Calibri Light"/>
          <w:b/>
          <w:bCs/>
        </w:rPr>
        <w:t>:</w:t>
      </w:r>
    </w:p>
    <w:p w14:paraId="313B4C0A" w14:textId="77777777" w:rsidR="00F52D67" w:rsidRPr="00397F32" w:rsidRDefault="00F52D67" w:rsidP="00F52D67">
      <w:pPr>
        <w:spacing w:after="0" w:line="0" w:lineRule="atLeast"/>
        <w:ind w:firstLine="708"/>
        <w:jc w:val="both"/>
        <w:rPr>
          <w:rFonts w:ascii="Calibri Light" w:eastAsia="Arial" w:hAnsi="Calibri Light" w:cs="Calibri Light"/>
        </w:rPr>
      </w:pPr>
      <w:r w:rsidRPr="00397F32">
        <w:rPr>
          <w:rFonts w:ascii="Calibri Light" w:eastAsia="Arial" w:hAnsi="Calibri Light" w:cs="Calibri Light"/>
        </w:rPr>
        <w:t>Dziecko:</w:t>
      </w:r>
    </w:p>
    <w:p w14:paraId="4AE0E271" w14:textId="77777777" w:rsidR="00235B90" w:rsidRDefault="00235B90" w:rsidP="00ED11F7">
      <w:pPr>
        <w:spacing w:after="0" w:line="0" w:lineRule="atLeast"/>
        <w:ind w:firstLine="708"/>
        <w:jc w:val="both"/>
        <w:rPr>
          <w:rFonts w:ascii="Calibri Light" w:eastAsia="Arial" w:hAnsi="Calibri Light" w:cs="Calibri Light"/>
        </w:rPr>
      </w:pPr>
      <w:r>
        <w:rPr>
          <w:rFonts w:ascii="Calibri Light" w:eastAsia="Arial" w:hAnsi="Calibri Light" w:cs="Calibri Light"/>
        </w:rPr>
        <w:t>- rozpoznaje poprzez dotyk przedmioty,</w:t>
      </w:r>
    </w:p>
    <w:p w14:paraId="305BD57B" w14:textId="77777777" w:rsidR="00235B90" w:rsidRDefault="00235B90" w:rsidP="00ED11F7">
      <w:pPr>
        <w:spacing w:after="0" w:line="0" w:lineRule="atLeast"/>
        <w:ind w:firstLine="708"/>
        <w:jc w:val="both"/>
        <w:rPr>
          <w:rFonts w:ascii="Calibri Light" w:eastAsia="Arial" w:hAnsi="Calibri Light" w:cs="Calibri Light"/>
        </w:rPr>
      </w:pPr>
      <w:r>
        <w:rPr>
          <w:rFonts w:ascii="Calibri Light" w:eastAsia="Arial" w:hAnsi="Calibri Light" w:cs="Calibri Light"/>
        </w:rPr>
        <w:t>- opisuje obrazek,</w:t>
      </w:r>
    </w:p>
    <w:p w14:paraId="4E198DA6" w14:textId="77777777" w:rsidR="00235B90" w:rsidRDefault="00235B90" w:rsidP="00ED11F7">
      <w:pPr>
        <w:spacing w:after="0" w:line="0" w:lineRule="atLeast"/>
        <w:ind w:firstLine="708"/>
        <w:jc w:val="both"/>
        <w:rPr>
          <w:rFonts w:ascii="Calibri Light" w:eastAsia="Arial" w:hAnsi="Calibri Light" w:cs="Calibri Light"/>
        </w:rPr>
      </w:pPr>
      <w:r>
        <w:rPr>
          <w:rFonts w:ascii="Calibri Light" w:eastAsia="Arial" w:hAnsi="Calibri Light" w:cs="Calibri Light"/>
        </w:rPr>
        <w:t>- ćwiczy spostrzegawczość,</w:t>
      </w:r>
    </w:p>
    <w:p w14:paraId="455BFB76" w14:textId="77777777" w:rsidR="00235B90" w:rsidRDefault="00235B90" w:rsidP="00ED11F7">
      <w:pPr>
        <w:spacing w:after="0" w:line="0" w:lineRule="atLeast"/>
        <w:ind w:firstLine="708"/>
        <w:jc w:val="both"/>
        <w:rPr>
          <w:rFonts w:ascii="Calibri Light" w:eastAsia="Arial" w:hAnsi="Calibri Light" w:cs="Calibri Light"/>
        </w:rPr>
      </w:pPr>
      <w:r>
        <w:rPr>
          <w:rFonts w:ascii="Calibri Light" w:eastAsia="Arial" w:hAnsi="Calibri Light" w:cs="Calibri Light"/>
        </w:rPr>
        <w:t>- wykonuje pracę plastyczną,</w:t>
      </w:r>
    </w:p>
    <w:p w14:paraId="74CAB5C1" w14:textId="77777777" w:rsidR="00235B90" w:rsidRPr="00397F32" w:rsidRDefault="00235B90" w:rsidP="00ED11F7">
      <w:pPr>
        <w:spacing w:after="0" w:line="0" w:lineRule="atLeast"/>
        <w:ind w:firstLine="708"/>
        <w:jc w:val="both"/>
        <w:rPr>
          <w:rFonts w:ascii="Calibri Light" w:eastAsia="Arial" w:hAnsi="Calibri Light" w:cs="Calibri Light"/>
        </w:rPr>
      </w:pPr>
      <w:r>
        <w:rPr>
          <w:rFonts w:ascii="Calibri Light" w:eastAsia="Arial" w:hAnsi="Calibri Light" w:cs="Calibri Light"/>
        </w:rPr>
        <w:t>- wykonuje ćwiczenia</w:t>
      </w:r>
      <w:r w:rsidR="00F17D02">
        <w:rPr>
          <w:rFonts w:ascii="Calibri Light" w:eastAsia="Arial" w:hAnsi="Calibri Light" w:cs="Calibri Light"/>
        </w:rPr>
        <w:t xml:space="preserve"> </w:t>
      </w:r>
      <w:r w:rsidR="00585C17">
        <w:rPr>
          <w:rFonts w:ascii="Calibri Light" w:eastAsia="Arial" w:hAnsi="Calibri Light" w:cs="Calibri Light"/>
        </w:rPr>
        <w:t>gimnastyczne.</w:t>
      </w:r>
    </w:p>
    <w:p w14:paraId="1FABAFCA" w14:textId="77777777" w:rsidR="00F52D67" w:rsidRPr="00397F32" w:rsidRDefault="00F52D67" w:rsidP="00F52D67">
      <w:pPr>
        <w:numPr>
          <w:ilvl w:val="0"/>
          <w:numId w:val="1"/>
        </w:numPr>
        <w:tabs>
          <w:tab w:val="left" w:pos="600"/>
        </w:tabs>
        <w:spacing w:after="0" w:line="0" w:lineRule="atLeast"/>
        <w:contextualSpacing/>
        <w:jc w:val="both"/>
        <w:rPr>
          <w:rFonts w:ascii="Calibri Light" w:eastAsia="Arial" w:hAnsi="Calibri Light" w:cs="Calibri Light"/>
        </w:rPr>
      </w:pPr>
      <w:r w:rsidRPr="00397F32">
        <w:rPr>
          <w:rFonts w:ascii="Calibri Light" w:eastAsia="Arial" w:hAnsi="Calibri Light" w:cs="Calibri Light"/>
          <w:b/>
        </w:rPr>
        <w:t xml:space="preserve">Dzień trzeci: </w:t>
      </w:r>
      <w:r w:rsidR="00633C07">
        <w:rPr>
          <w:rFonts w:ascii="Calibri Light" w:eastAsia="Arial" w:hAnsi="Calibri Light" w:cs="Calibri Light"/>
          <w:b/>
        </w:rPr>
        <w:t>Eksperymenty z jajkiem</w:t>
      </w:r>
    </w:p>
    <w:p w14:paraId="4E04D860" w14:textId="77777777" w:rsidR="008643EB" w:rsidRPr="008643EB" w:rsidRDefault="00F52D67" w:rsidP="00585C17">
      <w:pPr>
        <w:numPr>
          <w:ilvl w:val="0"/>
          <w:numId w:val="4"/>
        </w:numPr>
        <w:spacing w:line="0" w:lineRule="atLeast"/>
        <w:contextualSpacing/>
        <w:jc w:val="both"/>
        <w:rPr>
          <w:rFonts w:ascii="Calibri Light" w:eastAsia="Arial" w:hAnsi="Calibri Light" w:cs="Calibri Light"/>
        </w:rPr>
      </w:pPr>
      <w:r w:rsidRPr="00397F32">
        <w:rPr>
          <w:rFonts w:ascii="Calibri Light" w:eastAsia="Arial" w:hAnsi="Calibri Light" w:cs="Calibri Light"/>
        </w:rPr>
        <w:t>Cele główne</w:t>
      </w:r>
      <w:r w:rsidRPr="00397F32">
        <w:rPr>
          <w:rFonts w:ascii="Calibri Light" w:eastAsia="Arial" w:hAnsi="Calibri Light" w:cs="Calibri Light"/>
          <w:b/>
          <w:bCs/>
        </w:rPr>
        <w:t>:</w:t>
      </w:r>
      <w:r>
        <w:rPr>
          <w:rFonts w:ascii="Calibri Light" w:eastAsia="Arial" w:hAnsi="Calibri Light" w:cs="Calibri Light"/>
          <w:b/>
          <w:bCs/>
        </w:rPr>
        <w:t xml:space="preserve"> </w:t>
      </w:r>
    </w:p>
    <w:p w14:paraId="5E40C3D8" w14:textId="77777777" w:rsidR="008643EB" w:rsidRDefault="008643EB" w:rsidP="008643EB">
      <w:pPr>
        <w:spacing w:line="0" w:lineRule="atLeast"/>
        <w:ind w:left="720"/>
        <w:contextualSpacing/>
        <w:jc w:val="both"/>
        <w:rPr>
          <w:rFonts w:ascii="Calibri Light" w:eastAsia="Arial" w:hAnsi="Calibri Light" w:cs="Calibri Light"/>
          <w:bCs/>
        </w:rPr>
      </w:pPr>
      <w:r>
        <w:rPr>
          <w:rFonts w:ascii="Calibri Light" w:eastAsia="Arial" w:hAnsi="Calibri Light" w:cs="Calibri Light"/>
          <w:b/>
          <w:bCs/>
        </w:rPr>
        <w:t xml:space="preserve">- </w:t>
      </w:r>
      <w:r w:rsidR="00F17D02" w:rsidRPr="00F17D02">
        <w:rPr>
          <w:rFonts w:ascii="Calibri Light" w:eastAsia="Arial" w:hAnsi="Calibri Light" w:cs="Calibri Light"/>
          <w:bCs/>
        </w:rPr>
        <w:t xml:space="preserve">rozwijanie myślenia </w:t>
      </w:r>
      <w:proofErr w:type="spellStart"/>
      <w:r w:rsidR="00F17D02" w:rsidRPr="00F17D02">
        <w:rPr>
          <w:rFonts w:ascii="Calibri Light" w:eastAsia="Arial" w:hAnsi="Calibri Light" w:cs="Calibri Light"/>
          <w:bCs/>
        </w:rPr>
        <w:t>przyczynowo</w:t>
      </w:r>
      <w:r>
        <w:rPr>
          <w:rFonts w:ascii="Calibri Light" w:eastAsia="Arial" w:hAnsi="Calibri Light" w:cs="Calibri Light"/>
          <w:bCs/>
        </w:rPr>
        <w:t>-</w:t>
      </w:r>
      <w:r w:rsidR="00F17D02" w:rsidRPr="00F17D02">
        <w:rPr>
          <w:rFonts w:ascii="Calibri Light" w:eastAsia="Arial" w:hAnsi="Calibri Light" w:cs="Calibri Light"/>
          <w:bCs/>
        </w:rPr>
        <w:t>skutkowego</w:t>
      </w:r>
      <w:proofErr w:type="spellEnd"/>
      <w:r w:rsidR="00F17D02" w:rsidRPr="00585C17">
        <w:rPr>
          <w:rFonts w:ascii="Calibri Light" w:eastAsia="Arial" w:hAnsi="Calibri Light" w:cs="Calibri Light"/>
          <w:bCs/>
        </w:rPr>
        <w:t xml:space="preserve">, </w:t>
      </w:r>
    </w:p>
    <w:p w14:paraId="1883A9D5" w14:textId="1DC99615" w:rsidR="00F52D67" w:rsidRPr="008643EB" w:rsidRDefault="008643EB" w:rsidP="008643EB">
      <w:pPr>
        <w:spacing w:line="0" w:lineRule="atLeast"/>
        <w:ind w:left="720"/>
        <w:contextualSpacing/>
        <w:jc w:val="both"/>
        <w:rPr>
          <w:rFonts w:ascii="Calibri Light" w:eastAsia="Arial" w:hAnsi="Calibri Light" w:cs="Calibri Light"/>
          <w:bCs/>
        </w:rPr>
      </w:pPr>
      <w:r>
        <w:rPr>
          <w:rFonts w:ascii="Calibri Light" w:eastAsia="Arial" w:hAnsi="Calibri Light" w:cs="Calibri Light"/>
          <w:b/>
          <w:bCs/>
        </w:rPr>
        <w:t>-</w:t>
      </w:r>
      <w:r>
        <w:rPr>
          <w:rFonts w:ascii="Calibri Light" w:eastAsia="Arial" w:hAnsi="Calibri Light" w:cs="Calibri Light"/>
          <w:bCs/>
        </w:rPr>
        <w:t xml:space="preserve"> </w:t>
      </w:r>
      <w:r w:rsidR="00585C17" w:rsidRPr="00585C17">
        <w:rPr>
          <w:rFonts w:ascii="Calibri Light" w:eastAsia="Arial" w:hAnsi="Calibri Light" w:cs="Calibri Light"/>
          <w:bCs/>
        </w:rPr>
        <w:t>poznawanie budowy i właściwości jajka.</w:t>
      </w:r>
    </w:p>
    <w:p w14:paraId="0E1714DE" w14:textId="77777777" w:rsidR="00F52D67" w:rsidRPr="00397F32" w:rsidRDefault="00F52D67" w:rsidP="00F52D67">
      <w:pPr>
        <w:numPr>
          <w:ilvl w:val="0"/>
          <w:numId w:val="4"/>
        </w:numPr>
        <w:spacing w:line="0" w:lineRule="atLeast"/>
        <w:contextualSpacing/>
        <w:jc w:val="both"/>
        <w:rPr>
          <w:rFonts w:ascii="Calibri Light" w:eastAsia="Arial" w:hAnsi="Calibri Light" w:cs="Calibri Light"/>
        </w:rPr>
      </w:pPr>
      <w:r w:rsidRPr="00397F32">
        <w:rPr>
          <w:rFonts w:ascii="Calibri Light" w:eastAsia="Arial" w:hAnsi="Calibri Light" w:cs="Calibri Light"/>
        </w:rPr>
        <w:t>Cele operacyjne:</w:t>
      </w:r>
    </w:p>
    <w:p w14:paraId="26883CE0" w14:textId="77777777" w:rsidR="00F52D67" w:rsidRPr="00397F32" w:rsidRDefault="00F52D67" w:rsidP="00F52D67">
      <w:pPr>
        <w:spacing w:after="0" w:line="0" w:lineRule="atLeast"/>
        <w:ind w:firstLine="708"/>
        <w:jc w:val="both"/>
        <w:rPr>
          <w:rFonts w:ascii="Calibri Light" w:eastAsia="Arial" w:hAnsi="Calibri Light" w:cs="Calibri Light"/>
        </w:rPr>
      </w:pPr>
      <w:r w:rsidRPr="00397F32">
        <w:rPr>
          <w:rFonts w:ascii="Calibri Light" w:eastAsia="Arial" w:hAnsi="Calibri Light" w:cs="Calibri Light"/>
        </w:rPr>
        <w:t>Dziecko:</w:t>
      </w:r>
    </w:p>
    <w:p w14:paraId="53942801" w14:textId="77777777" w:rsidR="00F52D67" w:rsidRDefault="00F52D67" w:rsidP="00F52D67">
      <w:pPr>
        <w:spacing w:after="0" w:line="0" w:lineRule="atLeast"/>
        <w:ind w:left="785"/>
        <w:contextualSpacing/>
        <w:jc w:val="both"/>
        <w:rPr>
          <w:rFonts w:ascii="Calibri Light" w:eastAsia="Arial" w:hAnsi="Calibri Light" w:cs="Calibri Light"/>
        </w:rPr>
      </w:pPr>
      <w:r w:rsidRPr="00397F32">
        <w:rPr>
          <w:rFonts w:ascii="Calibri Light" w:eastAsia="Arial" w:hAnsi="Calibri Light" w:cs="Calibri Light"/>
        </w:rPr>
        <w:t>-</w:t>
      </w:r>
      <w:r>
        <w:rPr>
          <w:rFonts w:ascii="Calibri Light" w:eastAsia="Arial" w:hAnsi="Calibri Light" w:cs="Calibri Light"/>
        </w:rPr>
        <w:t xml:space="preserve"> </w:t>
      </w:r>
      <w:r w:rsidR="00A91106">
        <w:rPr>
          <w:rFonts w:ascii="Calibri Light" w:eastAsia="Arial" w:hAnsi="Calibri Light" w:cs="Calibri Light"/>
        </w:rPr>
        <w:t>wykonuje eksperymenty z jajkiem,</w:t>
      </w:r>
    </w:p>
    <w:p w14:paraId="75CF84E7" w14:textId="77777777" w:rsidR="00A91106" w:rsidRDefault="00A91106" w:rsidP="00F52D67">
      <w:pPr>
        <w:spacing w:after="0" w:line="0" w:lineRule="atLeast"/>
        <w:ind w:left="785"/>
        <w:contextualSpacing/>
        <w:jc w:val="both"/>
        <w:rPr>
          <w:rFonts w:ascii="Calibri Light" w:eastAsia="Arial" w:hAnsi="Calibri Light" w:cs="Calibri Light"/>
        </w:rPr>
      </w:pPr>
      <w:r>
        <w:rPr>
          <w:rFonts w:ascii="Calibri Light" w:eastAsia="Arial" w:hAnsi="Calibri Light" w:cs="Calibri Light"/>
        </w:rPr>
        <w:t>- zna budowę jajka,</w:t>
      </w:r>
    </w:p>
    <w:p w14:paraId="352A8A41" w14:textId="77777777" w:rsidR="00585C17" w:rsidRDefault="00585C17" w:rsidP="00F52D67">
      <w:pPr>
        <w:spacing w:after="0" w:line="0" w:lineRule="atLeast"/>
        <w:ind w:left="785"/>
        <w:contextualSpacing/>
        <w:jc w:val="both"/>
        <w:rPr>
          <w:rFonts w:ascii="Calibri Light" w:eastAsia="Arial" w:hAnsi="Calibri Light" w:cs="Calibri Light"/>
        </w:rPr>
      </w:pPr>
      <w:r>
        <w:rPr>
          <w:rFonts w:ascii="Calibri Light" w:eastAsia="Arial" w:hAnsi="Calibri Light" w:cs="Calibri Light"/>
        </w:rPr>
        <w:t xml:space="preserve">- </w:t>
      </w:r>
      <w:r w:rsidRPr="00585C17">
        <w:rPr>
          <w:rFonts w:ascii="Calibri Light" w:eastAsia="Arial" w:hAnsi="Calibri Light" w:cs="Calibri Light"/>
        </w:rPr>
        <w:t>wymienia, z czego zbudowane jest jajko</w:t>
      </w:r>
      <w:r>
        <w:rPr>
          <w:rFonts w:ascii="Calibri Light" w:eastAsia="Arial" w:hAnsi="Calibri Light" w:cs="Calibri Light"/>
        </w:rPr>
        <w:t>,</w:t>
      </w:r>
    </w:p>
    <w:p w14:paraId="3C06AEAA" w14:textId="77777777" w:rsidR="00A91106" w:rsidRDefault="00A91106" w:rsidP="00F52D67">
      <w:pPr>
        <w:spacing w:after="0" w:line="0" w:lineRule="atLeast"/>
        <w:ind w:left="785"/>
        <w:contextualSpacing/>
        <w:jc w:val="both"/>
        <w:rPr>
          <w:rFonts w:ascii="Calibri Light" w:eastAsia="Arial" w:hAnsi="Calibri Light" w:cs="Calibri Light"/>
        </w:rPr>
      </w:pPr>
      <w:r>
        <w:rPr>
          <w:rFonts w:ascii="Calibri Light" w:eastAsia="Arial" w:hAnsi="Calibri Light" w:cs="Calibri Light"/>
        </w:rPr>
        <w:t>- potrafi opisać wygląd jajka,</w:t>
      </w:r>
    </w:p>
    <w:p w14:paraId="67677B6F" w14:textId="77777777" w:rsidR="00A91106" w:rsidRDefault="00A91106" w:rsidP="00F52D67">
      <w:pPr>
        <w:spacing w:after="0" w:line="0" w:lineRule="atLeast"/>
        <w:ind w:left="785"/>
        <w:contextualSpacing/>
        <w:jc w:val="both"/>
        <w:rPr>
          <w:rFonts w:ascii="Calibri Light" w:eastAsia="Arial" w:hAnsi="Calibri Light" w:cs="Calibri Light"/>
        </w:rPr>
      </w:pPr>
      <w:r>
        <w:rPr>
          <w:rFonts w:ascii="Calibri Light" w:eastAsia="Arial" w:hAnsi="Calibri Light" w:cs="Calibri Light"/>
        </w:rPr>
        <w:t>- wymienia zwierzęta, które wykluwają się z jajka,</w:t>
      </w:r>
    </w:p>
    <w:p w14:paraId="07F73CB3" w14:textId="77777777" w:rsidR="00A91106" w:rsidRPr="00397F32" w:rsidRDefault="00A91106" w:rsidP="00F52D67">
      <w:pPr>
        <w:spacing w:after="0" w:line="0" w:lineRule="atLeast"/>
        <w:ind w:left="785"/>
        <w:contextualSpacing/>
        <w:jc w:val="both"/>
        <w:rPr>
          <w:rFonts w:ascii="Calibri Light" w:eastAsia="Arial" w:hAnsi="Calibri Light" w:cs="Calibri Light"/>
        </w:rPr>
      </w:pPr>
      <w:r>
        <w:rPr>
          <w:rFonts w:ascii="Calibri Light" w:eastAsia="Arial" w:hAnsi="Calibri Light" w:cs="Calibri Light"/>
        </w:rPr>
        <w:t xml:space="preserve">- </w:t>
      </w:r>
      <w:r w:rsidR="00235B90">
        <w:rPr>
          <w:rFonts w:ascii="Calibri Light" w:eastAsia="Arial" w:hAnsi="Calibri Light" w:cs="Calibri Light"/>
        </w:rPr>
        <w:t>wykonuje ćwiczenia z piłką.</w:t>
      </w:r>
    </w:p>
    <w:p w14:paraId="32E05DAB" w14:textId="77777777" w:rsidR="00F52D67" w:rsidRPr="00397F32" w:rsidRDefault="00F52D67" w:rsidP="00F52D67">
      <w:pPr>
        <w:numPr>
          <w:ilvl w:val="0"/>
          <w:numId w:val="1"/>
        </w:numPr>
        <w:tabs>
          <w:tab w:val="left" w:pos="300"/>
        </w:tabs>
        <w:spacing w:after="0" w:line="0" w:lineRule="atLeast"/>
        <w:contextualSpacing/>
        <w:jc w:val="both"/>
        <w:rPr>
          <w:rFonts w:ascii="Calibri Light" w:eastAsia="Arial" w:hAnsi="Calibri Light" w:cs="Calibri Light"/>
        </w:rPr>
      </w:pPr>
      <w:r>
        <w:rPr>
          <w:rFonts w:ascii="Calibri Light" w:eastAsia="Arial" w:hAnsi="Calibri Light" w:cs="Calibri Light"/>
          <w:b/>
        </w:rPr>
        <w:t xml:space="preserve">Dzień czwarty: </w:t>
      </w:r>
      <w:r w:rsidR="00F17D02">
        <w:rPr>
          <w:rFonts w:ascii="Calibri Light" w:eastAsia="Arial" w:hAnsi="Calibri Light" w:cs="Calibri Light"/>
          <w:b/>
        </w:rPr>
        <w:t>Kura i kurczaki</w:t>
      </w:r>
    </w:p>
    <w:p w14:paraId="6E017677" w14:textId="77777777" w:rsidR="008643EB" w:rsidRDefault="00F52D67" w:rsidP="00A91106">
      <w:pPr>
        <w:numPr>
          <w:ilvl w:val="0"/>
          <w:numId w:val="4"/>
        </w:numPr>
        <w:spacing w:after="0" w:line="0" w:lineRule="atLeast"/>
        <w:contextualSpacing/>
        <w:jc w:val="both"/>
        <w:rPr>
          <w:rFonts w:ascii="Calibri Light" w:eastAsia="Arial" w:hAnsi="Calibri Light" w:cs="Calibri Light"/>
        </w:rPr>
      </w:pPr>
      <w:r w:rsidRPr="00397F32">
        <w:rPr>
          <w:rFonts w:ascii="Calibri Light" w:eastAsia="Arial" w:hAnsi="Calibri Light" w:cs="Calibri Light"/>
        </w:rPr>
        <w:t>Cele główne:</w:t>
      </w:r>
      <w:r>
        <w:rPr>
          <w:rFonts w:ascii="Calibri Light" w:eastAsia="Arial" w:hAnsi="Calibri Light" w:cs="Calibri Light"/>
        </w:rPr>
        <w:t xml:space="preserve"> </w:t>
      </w:r>
    </w:p>
    <w:p w14:paraId="7B702964" w14:textId="77777777" w:rsidR="008643EB" w:rsidRDefault="008643EB" w:rsidP="008643EB">
      <w:pPr>
        <w:spacing w:after="0" w:line="0" w:lineRule="atLeast"/>
        <w:ind w:left="720"/>
        <w:contextualSpacing/>
        <w:jc w:val="both"/>
        <w:rPr>
          <w:rFonts w:ascii="Calibri Light" w:eastAsia="Arial" w:hAnsi="Calibri Light" w:cs="Calibri Light"/>
        </w:rPr>
      </w:pPr>
      <w:r>
        <w:rPr>
          <w:rFonts w:ascii="Calibri Light" w:eastAsia="Arial" w:hAnsi="Calibri Light" w:cs="Calibri Light"/>
        </w:rPr>
        <w:t xml:space="preserve">- </w:t>
      </w:r>
      <w:r w:rsidR="00A91106" w:rsidRPr="00A91106">
        <w:rPr>
          <w:rFonts w:ascii="Calibri Light" w:eastAsia="Arial" w:hAnsi="Calibri Light" w:cs="Calibri Light"/>
        </w:rPr>
        <w:t>rozwijanie umiejętności dodawania i odejmowania,</w:t>
      </w:r>
      <w:r w:rsidR="00F17D02">
        <w:rPr>
          <w:rFonts w:ascii="Calibri Light" w:eastAsia="Arial" w:hAnsi="Calibri Light" w:cs="Calibri Light"/>
        </w:rPr>
        <w:t xml:space="preserve"> </w:t>
      </w:r>
    </w:p>
    <w:p w14:paraId="64763D43" w14:textId="362AD9A0" w:rsidR="00F52D67" w:rsidRPr="00A91106" w:rsidRDefault="008643EB" w:rsidP="008643EB">
      <w:pPr>
        <w:spacing w:after="0" w:line="0" w:lineRule="atLeast"/>
        <w:ind w:left="720"/>
        <w:contextualSpacing/>
        <w:jc w:val="both"/>
        <w:rPr>
          <w:rFonts w:ascii="Calibri Light" w:eastAsia="Arial" w:hAnsi="Calibri Light" w:cs="Calibri Light"/>
        </w:rPr>
      </w:pPr>
      <w:r>
        <w:rPr>
          <w:rFonts w:ascii="Calibri Light" w:eastAsia="Arial" w:hAnsi="Calibri Light" w:cs="Calibri Light"/>
        </w:rPr>
        <w:t xml:space="preserve">- </w:t>
      </w:r>
      <w:r w:rsidR="00F17D02">
        <w:rPr>
          <w:rFonts w:ascii="Calibri Light" w:eastAsia="Arial" w:hAnsi="Calibri Light" w:cs="Calibri Light"/>
        </w:rPr>
        <w:t>słuchanie utworów literatury dla dzieci ze zrozumieniem.</w:t>
      </w:r>
    </w:p>
    <w:p w14:paraId="271932DF" w14:textId="77777777" w:rsidR="00F52D67" w:rsidRDefault="00F52D67" w:rsidP="00F52D67">
      <w:pPr>
        <w:pStyle w:val="Akapitzlist"/>
        <w:numPr>
          <w:ilvl w:val="0"/>
          <w:numId w:val="5"/>
        </w:numPr>
        <w:spacing w:after="0" w:line="0" w:lineRule="atLeast"/>
        <w:ind w:left="709"/>
        <w:jc w:val="both"/>
        <w:rPr>
          <w:rFonts w:eastAsia="Arial" w:cs="Calibri Light"/>
          <w:b w:val="0"/>
        </w:rPr>
      </w:pPr>
      <w:r w:rsidRPr="0041201E">
        <w:rPr>
          <w:rFonts w:eastAsia="Arial" w:cs="Calibri Light"/>
          <w:b w:val="0"/>
        </w:rPr>
        <w:t>Cele operacyjne:</w:t>
      </w:r>
    </w:p>
    <w:p w14:paraId="0CC14E56" w14:textId="77777777" w:rsidR="00F52D67" w:rsidRDefault="00F52D67" w:rsidP="00F52D67">
      <w:pPr>
        <w:pStyle w:val="Akapitzlist"/>
        <w:spacing w:after="0" w:line="0" w:lineRule="atLeast"/>
        <w:ind w:left="709"/>
        <w:jc w:val="both"/>
        <w:rPr>
          <w:rFonts w:eastAsia="Arial" w:cs="Calibri Light"/>
          <w:b w:val="0"/>
        </w:rPr>
      </w:pPr>
      <w:r>
        <w:rPr>
          <w:rFonts w:eastAsia="Arial" w:cs="Calibri Light"/>
          <w:b w:val="0"/>
        </w:rPr>
        <w:t>Dziecko:</w:t>
      </w:r>
    </w:p>
    <w:p w14:paraId="6EE6EAFE" w14:textId="77777777" w:rsidR="00F52D67" w:rsidRDefault="00F52D67" w:rsidP="00F52D67">
      <w:pPr>
        <w:pStyle w:val="Akapitzlist"/>
        <w:spacing w:after="0" w:line="0" w:lineRule="atLeast"/>
        <w:ind w:left="709"/>
        <w:jc w:val="both"/>
        <w:rPr>
          <w:rFonts w:eastAsia="Arial" w:cs="Calibri Light"/>
          <w:b w:val="0"/>
        </w:rPr>
      </w:pPr>
      <w:r>
        <w:rPr>
          <w:rFonts w:eastAsia="Arial" w:cs="Calibri Light"/>
          <w:b w:val="0"/>
        </w:rPr>
        <w:t xml:space="preserve">- </w:t>
      </w:r>
      <w:r w:rsidR="00A91106">
        <w:rPr>
          <w:rFonts w:eastAsia="Arial" w:cs="Calibri Light"/>
          <w:b w:val="0"/>
        </w:rPr>
        <w:t>rozwiązuje zadania tekstowe,</w:t>
      </w:r>
    </w:p>
    <w:p w14:paraId="2BD2037E" w14:textId="0C4A9E12" w:rsidR="00A91106" w:rsidRDefault="00A91106" w:rsidP="00F52D67">
      <w:pPr>
        <w:pStyle w:val="Akapitzlist"/>
        <w:spacing w:after="0" w:line="0" w:lineRule="atLeast"/>
        <w:ind w:left="709"/>
        <w:jc w:val="both"/>
        <w:rPr>
          <w:rFonts w:eastAsia="Arial" w:cs="Calibri Light"/>
          <w:b w:val="0"/>
        </w:rPr>
      </w:pPr>
      <w:r>
        <w:rPr>
          <w:rFonts w:eastAsia="Arial" w:cs="Calibri Light"/>
          <w:b w:val="0"/>
        </w:rPr>
        <w:t xml:space="preserve">- dodaje i odejmuje </w:t>
      </w:r>
      <w:r w:rsidR="008643EB">
        <w:rPr>
          <w:rFonts w:eastAsia="Arial" w:cs="Calibri Light"/>
          <w:b w:val="0"/>
        </w:rPr>
        <w:t>w zakresie</w:t>
      </w:r>
      <w:r>
        <w:rPr>
          <w:rFonts w:eastAsia="Arial" w:cs="Calibri Light"/>
          <w:b w:val="0"/>
        </w:rPr>
        <w:t xml:space="preserve"> 10,</w:t>
      </w:r>
    </w:p>
    <w:p w14:paraId="32DCBDEF" w14:textId="77777777" w:rsidR="00A91106" w:rsidRDefault="00A91106" w:rsidP="00F52D67">
      <w:pPr>
        <w:pStyle w:val="Akapitzlist"/>
        <w:spacing w:after="0" w:line="0" w:lineRule="atLeast"/>
        <w:ind w:left="709"/>
        <w:jc w:val="both"/>
        <w:rPr>
          <w:rFonts w:eastAsia="Arial" w:cs="Calibri Light"/>
          <w:b w:val="0"/>
        </w:rPr>
      </w:pPr>
      <w:r>
        <w:rPr>
          <w:rFonts w:eastAsia="Arial" w:cs="Calibri Light"/>
          <w:b w:val="0"/>
        </w:rPr>
        <w:t>- wykonuje ćwiczenia gimnastyczne według instrukcji,</w:t>
      </w:r>
    </w:p>
    <w:p w14:paraId="596F4666" w14:textId="77777777" w:rsidR="00A91106" w:rsidRDefault="00A91106" w:rsidP="00F52D67">
      <w:pPr>
        <w:pStyle w:val="Akapitzlist"/>
        <w:spacing w:after="0" w:line="0" w:lineRule="atLeast"/>
        <w:ind w:left="709"/>
        <w:jc w:val="both"/>
        <w:rPr>
          <w:rFonts w:eastAsia="Arial" w:cs="Calibri Light"/>
          <w:b w:val="0"/>
        </w:rPr>
      </w:pPr>
      <w:r>
        <w:rPr>
          <w:rFonts w:eastAsia="Arial" w:cs="Calibri Light"/>
          <w:b w:val="0"/>
        </w:rPr>
        <w:t>- słucha opowiadania ze zrozumieniem,</w:t>
      </w:r>
    </w:p>
    <w:p w14:paraId="1CECA953" w14:textId="77777777" w:rsidR="00A91106" w:rsidRDefault="00A91106" w:rsidP="00F52D67">
      <w:pPr>
        <w:pStyle w:val="Akapitzlist"/>
        <w:spacing w:after="0" w:line="0" w:lineRule="atLeast"/>
        <w:ind w:left="709"/>
        <w:jc w:val="both"/>
        <w:rPr>
          <w:rFonts w:eastAsia="Arial" w:cs="Calibri Light"/>
          <w:b w:val="0"/>
        </w:rPr>
      </w:pPr>
      <w:r>
        <w:rPr>
          <w:rFonts w:eastAsia="Arial" w:cs="Calibri Light"/>
          <w:b w:val="0"/>
        </w:rPr>
        <w:t>- odpowiada na pytania dotyczące opowiadania.</w:t>
      </w:r>
    </w:p>
    <w:p w14:paraId="3E2888B4" w14:textId="5ABD27D4" w:rsidR="00F52D67" w:rsidRDefault="00F52D67" w:rsidP="00F52D67">
      <w:pPr>
        <w:pStyle w:val="Akapitzlist"/>
        <w:numPr>
          <w:ilvl w:val="0"/>
          <w:numId w:val="1"/>
        </w:numPr>
        <w:spacing w:after="0"/>
        <w:jc w:val="both"/>
      </w:pPr>
      <w:r>
        <w:t xml:space="preserve">Dzień piąty: </w:t>
      </w:r>
      <w:r w:rsidR="00F17D02">
        <w:t xml:space="preserve">Koszyczek </w:t>
      </w:r>
      <w:r w:rsidR="008643EB">
        <w:t>w</w:t>
      </w:r>
      <w:r w:rsidR="00F17D02">
        <w:t>ielkanocny</w:t>
      </w:r>
    </w:p>
    <w:p w14:paraId="171A28C0" w14:textId="77777777" w:rsidR="008643EB" w:rsidRDefault="00F52D67" w:rsidP="00F52D67">
      <w:pPr>
        <w:numPr>
          <w:ilvl w:val="0"/>
          <w:numId w:val="4"/>
        </w:numPr>
        <w:spacing w:after="0" w:line="0" w:lineRule="atLeast"/>
        <w:contextualSpacing/>
        <w:jc w:val="both"/>
        <w:rPr>
          <w:rFonts w:ascii="Calibri Light" w:eastAsia="Arial" w:hAnsi="Calibri Light" w:cs="Calibri Light"/>
        </w:rPr>
      </w:pPr>
      <w:r w:rsidRPr="00397F32">
        <w:rPr>
          <w:rFonts w:ascii="Calibri Light" w:eastAsia="Arial" w:hAnsi="Calibri Light" w:cs="Calibri Light"/>
        </w:rPr>
        <w:lastRenderedPageBreak/>
        <w:t>Cele główne:</w:t>
      </w:r>
      <w:r>
        <w:rPr>
          <w:rFonts w:ascii="Calibri Light" w:eastAsia="Arial" w:hAnsi="Calibri Light" w:cs="Calibri Light"/>
        </w:rPr>
        <w:t xml:space="preserve"> </w:t>
      </w:r>
    </w:p>
    <w:p w14:paraId="0BBD9D34" w14:textId="77777777" w:rsidR="008643EB" w:rsidRDefault="008643EB" w:rsidP="008643EB">
      <w:pPr>
        <w:spacing w:after="0" w:line="0" w:lineRule="atLeast"/>
        <w:ind w:left="720"/>
        <w:contextualSpacing/>
        <w:jc w:val="both"/>
        <w:rPr>
          <w:rFonts w:ascii="Calibri Light" w:eastAsia="Arial" w:hAnsi="Calibri Light" w:cs="Calibri Light"/>
        </w:rPr>
      </w:pPr>
      <w:r>
        <w:rPr>
          <w:rFonts w:ascii="Calibri Light" w:eastAsia="Arial" w:hAnsi="Calibri Light" w:cs="Calibri Light"/>
        </w:rPr>
        <w:t xml:space="preserve">- </w:t>
      </w:r>
      <w:r w:rsidR="00235B90" w:rsidRPr="00A91106">
        <w:rPr>
          <w:rFonts w:ascii="Calibri Light" w:eastAsia="Arial" w:hAnsi="Calibri Light" w:cs="Calibri Light"/>
        </w:rPr>
        <w:t>rozwijanie sprawności fizycznej</w:t>
      </w:r>
      <w:r w:rsidR="00F17D02">
        <w:rPr>
          <w:rFonts w:ascii="Calibri Light" w:eastAsia="Arial" w:hAnsi="Calibri Light" w:cs="Calibri Light"/>
        </w:rPr>
        <w:t xml:space="preserve">, </w:t>
      </w:r>
    </w:p>
    <w:p w14:paraId="34113A08" w14:textId="0EAE9215" w:rsidR="00F52D67" w:rsidRPr="00B830E5" w:rsidRDefault="008643EB" w:rsidP="008643EB">
      <w:pPr>
        <w:spacing w:after="0" w:line="0" w:lineRule="atLeast"/>
        <w:ind w:left="720"/>
        <w:contextualSpacing/>
        <w:jc w:val="both"/>
        <w:rPr>
          <w:rFonts w:ascii="Calibri Light" w:eastAsia="Arial" w:hAnsi="Calibri Light" w:cs="Calibri Light"/>
        </w:rPr>
      </w:pPr>
      <w:r>
        <w:rPr>
          <w:rFonts w:ascii="Calibri Light" w:eastAsia="Arial" w:hAnsi="Calibri Light" w:cs="Calibri Light"/>
        </w:rPr>
        <w:t xml:space="preserve">- </w:t>
      </w:r>
      <w:r w:rsidR="00F17D02">
        <w:rPr>
          <w:rFonts w:ascii="Calibri Light" w:eastAsia="Arial" w:hAnsi="Calibri Light" w:cs="Calibri Light"/>
        </w:rPr>
        <w:t xml:space="preserve">utrwalanie wiadomości dotyczących </w:t>
      </w:r>
      <w:r>
        <w:rPr>
          <w:rFonts w:ascii="Calibri Light" w:eastAsia="Arial" w:hAnsi="Calibri Light" w:cs="Calibri Light"/>
        </w:rPr>
        <w:t>Ś</w:t>
      </w:r>
      <w:r w:rsidR="00F17D02">
        <w:rPr>
          <w:rFonts w:ascii="Calibri Light" w:eastAsia="Arial" w:hAnsi="Calibri Light" w:cs="Calibri Light"/>
        </w:rPr>
        <w:t>wiąt Wielkanocnych.</w:t>
      </w:r>
    </w:p>
    <w:p w14:paraId="13EC1A2D" w14:textId="77777777" w:rsidR="00F52D67" w:rsidRDefault="00F52D67" w:rsidP="00F52D67">
      <w:pPr>
        <w:pStyle w:val="Akapitzlist"/>
        <w:numPr>
          <w:ilvl w:val="0"/>
          <w:numId w:val="5"/>
        </w:numPr>
        <w:spacing w:after="0" w:line="0" w:lineRule="atLeast"/>
        <w:ind w:left="709"/>
        <w:jc w:val="both"/>
        <w:rPr>
          <w:rFonts w:eastAsia="Arial" w:cs="Calibri Light"/>
          <w:b w:val="0"/>
        </w:rPr>
      </w:pPr>
      <w:r w:rsidRPr="0041201E">
        <w:rPr>
          <w:rFonts w:eastAsia="Arial" w:cs="Calibri Light"/>
          <w:b w:val="0"/>
        </w:rPr>
        <w:t>Cele operacyjne:</w:t>
      </w:r>
    </w:p>
    <w:p w14:paraId="63B4FEF2" w14:textId="77777777" w:rsidR="00F52D67" w:rsidRDefault="00F52D67" w:rsidP="00235B90">
      <w:pPr>
        <w:pStyle w:val="Akapitzlist"/>
        <w:spacing w:after="0" w:line="0" w:lineRule="atLeast"/>
        <w:ind w:left="709"/>
        <w:jc w:val="both"/>
        <w:rPr>
          <w:rFonts w:eastAsia="Arial" w:cs="Calibri Light"/>
          <w:b w:val="0"/>
        </w:rPr>
      </w:pPr>
      <w:r>
        <w:rPr>
          <w:rFonts w:eastAsia="Arial" w:cs="Calibri Light"/>
          <w:b w:val="0"/>
        </w:rPr>
        <w:t>Dziecko:</w:t>
      </w:r>
    </w:p>
    <w:p w14:paraId="31A57882" w14:textId="1EDB0BE4" w:rsidR="00F17D02" w:rsidRDefault="00F17D02" w:rsidP="00235B90">
      <w:pPr>
        <w:pStyle w:val="Akapitzlist"/>
        <w:spacing w:after="0" w:line="0" w:lineRule="atLeast"/>
        <w:ind w:left="709"/>
        <w:jc w:val="both"/>
        <w:rPr>
          <w:rFonts w:eastAsia="Arial" w:cs="Calibri Light"/>
          <w:b w:val="0"/>
        </w:rPr>
      </w:pPr>
      <w:r>
        <w:rPr>
          <w:rFonts w:eastAsia="Arial" w:cs="Calibri Light"/>
          <w:b w:val="0"/>
        </w:rPr>
        <w:t xml:space="preserve">- słucha ciekawostek związanych ze </w:t>
      </w:r>
      <w:r w:rsidR="008643EB">
        <w:rPr>
          <w:rFonts w:eastAsia="Arial" w:cs="Calibri Light"/>
          <w:b w:val="0"/>
        </w:rPr>
        <w:t>Ś</w:t>
      </w:r>
      <w:r>
        <w:rPr>
          <w:rFonts w:eastAsia="Arial" w:cs="Calibri Light"/>
          <w:b w:val="0"/>
        </w:rPr>
        <w:t>więtami Wielkanocnymi,</w:t>
      </w:r>
    </w:p>
    <w:p w14:paraId="340CF0F7" w14:textId="77777777" w:rsidR="00F17D02" w:rsidRDefault="00F17D02" w:rsidP="00235B90">
      <w:pPr>
        <w:pStyle w:val="Akapitzlist"/>
        <w:spacing w:after="0" w:line="0" w:lineRule="atLeast"/>
        <w:ind w:left="709"/>
        <w:jc w:val="both"/>
        <w:rPr>
          <w:rFonts w:eastAsia="Arial" w:cs="Calibri Light"/>
          <w:b w:val="0"/>
        </w:rPr>
      </w:pPr>
      <w:r>
        <w:rPr>
          <w:rFonts w:eastAsia="Arial" w:cs="Calibri Light"/>
          <w:b w:val="0"/>
        </w:rPr>
        <w:t>- wie jak wygląda koszyczek Wielkanocny,</w:t>
      </w:r>
    </w:p>
    <w:p w14:paraId="6F84F01F" w14:textId="77777777" w:rsidR="00F17D02" w:rsidRDefault="00F17D02" w:rsidP="00235B90">
      <w:pPr>
        <w:pStyle w:val="Akapitzlist"/>
        <w:spacing w:after="0" w:line="0" w:lineRule="atLeast"/>
        <w:ind w:left="709"/>
        <w:jc w:val="both"/>
        <w:rPr>
          <w:rFonts w:eastAsia="Arial" w:cs="Calibri Light"/>
          <w:b w:val="0"/>
        </w:rPr>
      </w:pPr>
      <w:r>
        <w:rPr>
          <w:rFonts w:eastAsia="Arial" w:cs="Calibri Light"/>
          <w:b w:val="0"/>
        </w:rPr>
        <w:t>- różnicuje pierwsze głoski w sylabach,</w:t>
      </w:r>
    </w:p>
    <w:p w14:paraId="59FCBE89" w14:textId="77777777" w:rsidR="00F17D02" w:rsidRDefault="00F17D02" w:rsidP="00235B90">
      <w:pPr>
        <w:pStyle w:val="Akapitzlist"/>
        <w:spacing w:after="0" w:line="0" w:lineRule="atLeast"/>
        <w:ind w:left="709"/>
        <w:jc w:val="both"/>
        <w:rPr>
          <w:rFonts w:eastAsia="Arial" w:cs="Calibri Light"/>
          <w:b w:val="0"/>
        </w:rPr>
      </w:pPr>
      <w:r>
        <w:rPr>
          <w:rFonts w:eastAsia="Arial" w:cs="Calibri Light"/>
          <w:b w:val="0"/>
        </w:rPr>
        <w:t>- wykonuje kartkę świąteczną,</w:t>
      </w:r>
    </w:p>
    <w:p w14:paraId="50266F8D" w14:textId="77777777" w:rsidR="00F17D02" w:rsidRPr="00235B90" w:rsidRDefault="00F17D02" w:rsidP="00235B90">
      <w:pPr>
        <w:pStyle w:val="Akapitzlist"/>
        <w:spacing w:after="0" w:line="0" w:lineRule="atLeast"/>
        <w:ind w:left="709"/>
        <w:jc w:val="both"/>
        <w:rPr>
          <w:rFonts w:eastAsia="Arial" w:cs="Calibri Light"/>
          <w:b w:val="0"/>
        </w:rPr>
      </w:pPr>
      <w:r>
        <w:rPr>
          <w:rFonts w:eastAsia="Arial" w:cs="Calibri Light"/>
          <w:b w:val="0"/>
        </w:rPr>
        <w:t>- sieje nasiona rzeżuchy.</w:t>
      </w:r>
    </w:p>
    <w:p w14:paraId="6D924FA2" w14:textId="77777777" w:rsidR="00F52D67" w:rsidRPr="009825E3" w:rsidRDefault="00F52D67" w:rsidP="00F52D67">
      <w:pPr>
        <w:jc w:val="center"/>
        <w:rPr>
          <w:rFonts w:ascii="Calibri Light" w:eastAsia="Arial" w:hAnsi="Calibri Light" w:cs="Calibri Light"/>
        </w:rPr>
      </w:pPr>
      <w:r w:rsidRPr="00397F32">
        <w:rPr>
          <w:rFonts w:ascii="Calibri Light" w:eastAsia="Calibri" w:hAnsi="Calibri Light" w:cs="Calibri Light"/>
          <w:b/>
          <w:bCs/>
        </w:rPr>
        <w:t>MATERIAŁY DLA RODZICA</w:t>
      </w:r>
    </w:p>
    <w:p w14:paraId="2105EAC5" w14:textId="77777777" w:rsidR="00F52D67" w:rsidRDefault="00F52D67" w:rsidP="00F52D67">
      <w:pPr>
        <w:spacing w:after="0" w:line="240" w:lineRule="auto"/>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 xml:space="preserve">Dzień pierwszy: </w:t>
      </w:r>
      <w:r w:rsidR="0025651E">
        <w:rPr>
          <w:rFonts w:ascii="Calibri Light" w:eastAsia="Times New Roman" w:hAnsi="Calibri Light" w:cs="Calibri Light"/>
          <w:b/>
          <w:bCs/>
          <w:lang w:eastAsia="pl-PL"/>
        </w:rPr>
        <w:t>Kolorowe pisanki</w:t>
      </w:r>
    </w:p>
    <w:p w14:paraId="7B0C5736" w14:textId="0DA0E08B" w:rsidR="006D3CA4" w:rsidRDefault="006D3CA4" w:rsidP="006D3CA4">
      <w:pPr>
        <w:spacing w:after="0"/>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 xml:space="preserve">Pomoce do przygotowania przez rodziców w domu: </w:t>
      </w:r>
      <w:r w:rsidR="00ED11F7" w:rsidRPr="00ED11F7">
        <w:rPr>
          <w:rFonts w:ascii="Calibri Light" w:eastAsia="Times New Roman" w:hAnsi="Calibri Light" w:cs="Calibri Light"/>
          <w:bCs/>
          <w:lang w:eastAsia="pl-PL"/>
        </w:rPr>
        <w:t xml:space="preserve">kartki świąteczne </w:t>
      </w:r>
      <w:r w:rsidR="008643EB">
        <w:rPr>
          <w:rFonts w:ascii="Calibri Light" w:eastAsia="Times New Roman" w:hAnsi="Calibri Light" w:cs="Calibri Light"/>
          <w:bCs/>
          <w:lang w:eastAsia="pl-PL"/>
        </w:rPr>
        <w:t>w</w:t>
      </w:r>
      <w:r w:rsidR="00ED11F7" w:rsidRPr="00ED11F7">
        <w:rPr>
          <w:rFonts w:ascii="Calibri Light" w:eastAsia="Times New Roman" w:hAnsi="Calibri Light" w:cs="Calibri Light"/>
          <w:bCs/>
          <w:lang w:eastAsia="pl-PL"/>
        </w:rPr>
        <w:t xml:space="preserve">ielkanocne, obrazki przedstawiające symbole kojarzące się z Wielkanocą (pisanki, jajka, koszyczek </w:t>
      </w:r>
      <w:r w:rsidR="008643EB">
        <w:rPr>
          <w:rFonts w:ascii="Calibri Light" w:eastAsia="Times New Roman" w:hAnsi="Calibri Light" w:cs="Calibri Light"/>
          <w:bCs/>
          <w:lang w:eastAsia="pl-PL"/>
        </w:rPr>
        <w:t>w</w:t>
      </w:r>
      <w:r w:rsidR="00ED11F7" w:rsidRPr="00ED11F7">
        <w:rPr>
          <w:rFonts w:ascii="Calibri Light" w:eastAsia="Times New Roman" w:hAnsi="Calibri Light" w:cs="Calibri Light"/>
          <w:bCs/>
          <w:lang w:eastAsia="pl-PL"/>
        </w:rPr>
        <w:t>ielkanocny, baranek, zajączek)</w:t>
      </w:r>
      <w:r w:rsidR="00ED11F7">
        <w:rPr>
          <w:rFonts w:ascii="Calibri Light" w:eastAsia="Times New Roman" w:hAnsi="Calibri Light" w:cs="Calibri Light"/>
          <w:bCs/>
          <w:lang w:eastAsia="pl-PL"/>
        </w:rPr>
        <w:t xml:space="preserve">, pocięty obrazek na 8 części przedstawiający koszyczek </w:t>
      </w:r>
      <w:proofErr w:type="spellStart"/>
      <w:r w:rsidR="008643EB">
        <w:rPr>
          <w:rFonts w:ascii="Calibri Light" w:eastAsia="Times New Roman" w:hAnsi="Calibri Light" w:cs="Calibri Light"/>
          <w:bCs/>
          <w:lang w:eastAsia="pl-PL"/>
        </w:rPr>
        <w:t>w</w:t>
      </w:r>
      <w:r w:rsidR="00ED11F7">
        <w:rPr>
          <w:rFonts w:ascii="Calibri Light" w:eastAsia="Times New Roman" w:hAnsi="Calibri Light" w:cs="Calibri Light"/>
          <w:bCs/>
          <w:lang w:eastAsia="pl-PL"/>
        </w:rPr>
        <w:t>ielkanocy</w:t>
      </w:r>
      <w:proofErr w:type="spellEnd"/>
      <w:r w:rsidR="00ED11F7">
        <w:rPr>
          <w:rFonts w:ascii="Calibri Light" w:eastAsia="Times New Roman" w:hAnsi="Calibri Light" w:cs="Calibri Light"/>
          <w:bCs/>
          <w:lang w:eastAsia="pl-PL"/>
        </w:rPr>
        <w:t xml:space="preserve">, </w:t>
      </w:r>
      <w:r w:rsidR="0025651E">
        <w:rPr>
          <w:rFonts w:ascii="Calibri Light" w:eastAsia="Times New Roman" w:hAnsi="Calibri Light" w:cs="Calibri Light"/>
          <w:bCs/>
          <w:lang w:eastAsia="pl-PL"/>
        </w:rPr>
        <w:t>jajka, łupiny cebuli, garnek, woda, ocet, plastelina, klej w płynie, kolorowy papier.</w:t>
      </w:r>
    </w:p>
    <w:p w14:paraId="237AB60B" w14:textId="77777777" w:rsidR="00A742AD" w:rsidRPr="00A742AD" w:rsidRDefault="0025651E" w:rsidP="00A742AD">
      <w:pPr>
        <w:pStyle w:val="Akapitdlanumeracji"/>
        <w:ind w:left="709"/>
        <w:rPr>
          <w:lang w:eastAsia="pl-PL"/>
        </w:rPr>
      </w:pPr>
      <w:r>
        <w:rPr>
          <w:lang w:eastAsia="pl-PL"/>
        </w:rPr>
        <w:t xml:space="preserve">Oglądanie kartek </w:t>
      </w:r>
      <w:r w:rsidR="00A742AD" w:rsidRPr="00A742AD">
        <w:rPr>
          <w:lang w:eastAsia="pl-PL"/>
        </w:rPr>
        <w:t>świątecznych. Zwrócenie uwagi na powtarzające s</w:t>
      </w:r>
      <w:r w:rsidR="00A742AD">
        <w:rPr>
          <w:lang w:eastAsia="pl-PL"/>
        </w:rPr>
        <w:t xml:space="preserve">ię na nich elementy; wskazywanie </w:t>
      </w:r>
      <w:r w:rsidR="00A742AD" w:rsidRPr="00A742AD">
        <w:rPr>
          <w:rFonts w:eastAsia="Times New Roman" w:cs="Calibri Light"/>
          <w:bCs/>
          <w:lang w:eastAsia="pl-PL"/>
        </w:rPr>
        <w:t>symboli, które kojarzą się z Wielkanocą.</w:t>
      </w:r>
    </w:p>
    <w:p w14:paraId="35A68E8D" w14:textId="08F4AED0" w:rsidR="00A742AD" w:rsidRDefault="00ED11F7" w:rsidP="00A742AD">
      <w:pPr>
        <w:pStyle w:val="Akapitdlanumeracji"/>
        <w:numPr>
          <w:ilvl w:val="0"/>
          <w:numId w:val="0"/>
        </w:numPr>
        <w:ind w:left="697"/>
        <w:rPr>
          <w:b w:val="0"/>
          <w:lang w:eastAsia="pl-PL"/>
        </w:rPr>
      </w:pPr>
      <w:r>
        <w:rPr>
          <w:b w:val="0"/>
          <w:lang w:eastAsia="pl-PL"/>
        </w:rPr>
        <w:t xml:space="preserve">Rodzic opowiada dziecku o </w:t>
      </w:r>
      <w:r w:rsidR="008643EB">
        <w:rPr>
          <w:b w:val="0"/>
          <w:lang w:eastAsia="pl-PL"/>
        </w:rPr>
        <w:t>Ś</w:t>
      </w:r>
      <w:r>
        <w:rPr>
          <w:b w:val="0"/>
          <w:lang w:eastAsia="pl-PL"/>
        </w:rPr>
        <w:t xml:space="preserve">więtach Wielkanocnych. </w:t>
      </w:r>
      <w:r w:rsidR="00A91106">
        <w:rPr>
          <w:b w:val="0"/>
          <w:lang w:eastAsia="pl-PL"/>
        </w:rPr>
        <w:t>Wielkanoc</w:t>
      </w:r>
      <w:r w:rsidR="00A742AD" w:rsidRPr="00A742AD">
        <w:rPr>
          <w:b w:val="0"/>
          <w:lang w:eastAsia="pl-PL"/>
        </w:rPr>
        <w:t xml:space="preserve"> nazywana jest Świętami Zmartwychwstania Pańskiego. Chrześcijanie obchodzą</w:t>
      </w:r>
      <w:r w:rsidR="00A742AD">
        <w:rPr>
          <w:b w:val="0"/>
          <w:lang w:eastAsia="pl-PL"/>
        </w:rPr>
        <w:t xml:space="preserve"> </w:t>
      </w:r>
      <w:r w:rsidR="00A742AD" w:rsidRPr="00A742AD">
        <w:rPr>
          <w:b w:val="0"/>
          <w:lang w:eastAsia="pl-PL"/>
        </w:rPr>
        <w:t>ją na pamiątkę zmartwychwstania Chrystusa, który pokonał śmierć i powrócił do żyjących.</w:t>
      </w:r>
      <w:r w:rsidR="00A742AD">
        <w:rPr>
          <w:b w:val="0"/>
          <w:lang w:eastAsia="pl-PL"/>
        </w:rPr>
        <w:t xml:space="preserve"> </w:t>
      </w:r>
      <w:r w:rsidR="00A742AD" w:rsidRPr="00A742AD">
        <w:rPr>
          <w:b w:val="0"/>
          <w:lang w:eastAsia="pl-PL"/>
        </w:rPr>
        <w:t>Wierzą, że ofiarował on swoje życie, żeby odkupić ludzkie winy.</w:t>
      </w:r>
    </w:p>
    <w:p w14:paraId="51B786CC" w14:textId="77777777" w:rsidR="00F67624" w:rsidRPr="00F67624" w:rsidRDefault="0025651E" w:rsidP="00F67624">
      <w:pPr>
        <w:pStyle w:val="Akapitdlanumeracji"/>
        <w:ind w:left="709"/>
        <w:rPr>
          <w:lang w:eastAsia="pl-PL"/>
        </w:rPr>
      </w:pPr>
      <w:r>
        <w:rPr>
          <w:lang w:eastAsia="pl-PL"/>
        </w:rPr>
        <w:t xml:space="preserve">Rozmowa z dzieckiem </w:t>
      </w:r>
      <w:r w:rsidR="00F67624" w:rsidRPr="00F67624">
        <w:rPr>
          <w:lang w:eastAsia="pl-PL"/>
        </w:rPr>
        <w:t>na temat zwyczajów związanych z Wielkanocą.</w:t>
      </w:r>
    </w:p>
    <w:p w14:paraId="08BB1635" w14:textId="77777777" w:rsidR="00F67624" w:rsidRPr="00F67624" w:rsidRDefault="00ED11F7" w:rsidP="008F1A78">
      <w:pPr>
        <w:pStyle w:val="Akapitdlanumeracji"/>
        <w:numPr>
          <w:ilvl w:val="0"/>
          <w:numId w:val="0"/>
        </w:numPr>
        <w:ind w:left="709"/>
        <w:rPr>
          <w:b w:val="0"/>
          <w:lang w:eastAsia="pl-PL"/>
        </w:rPr>
      </w:pPr>
      <w:r>
        <w:rPr>
          <w:b w:val="0"/>
          <w:lang w:eastAsia="pl-PL"/>
        </w:rPr>
        <w:t>Rodzic prosi dziecko, aby wymieniło zwyczaje związane z Wielkanocą np. p</w:t>
      </w:r>
      <w:r w:rsidR="00F67624" w:rsidRPr="00F67624">
        <w:rPr>
          <w:b w:val="0"/>
          <w:lang w:eastAsia="pl-PL"/>
        </w:rPr>
        <w:t>rzedświąteczne porządki</w:t>
      </w:r>
      <w:r w:rsidR="00F67624">
        <w:rPr>
          <w:b w:val="0"/>
          <w:lang w:eastAsia="pl-PL"/>
        </w:rPr>
        <w:t xml:space="preserve">, </w:t>
      </w:r>
      <w:r w:rsidR="00F67624" w:rsidRPr="00F67624">
        <w:rPr>
          <w:b w:val="0"/>
          <w:lang w:eastAsia="pl-PL"/>
        </w:rPr>
        <w:t>robienie pisanek, święcenie pokarmów, odwiedzanie w kościołach grobu Pana Jezusa, wysiewanie zboża i rzeżuchy. Śniadanie wielkanocne w pierwszy dzień świąt i charakterystyczne potrawy, które się na nim spożywa (dzielenie się jajkiem, żurek z kiełbasą, baby i mazurki wielkanocne), odwiedzanie się.</w:t>
      </w:r>
    </w:p>
    <w:p w14:paraId="0C4F976B" w14:textId="77777777" w:rsidR="006E4B79" w:rsidRPr="006E4B79" w:rsidRDefault="006E4B79" w:rsidP="006E4B79">
      <w:pPr>
        <w:pStyle w:val="Akapitdlanumeracji"/>
        <w:ind w:left="709"/>
        <w:rPr>
          <w:lang w:eastAsia="pl-PL"/>
        </w:rPr>
      </w:pPr>
      <w:r w:rsidRPr="006E4B79">
        <w:rPr>
          <w:lang w:eastAsia="pl-PL"/>
        </w:rPr>
        <w:t xml:space="preserve">Ćwiczenia analizy i syntezy wzrokowej. </w:t>
      </w:r>
    </w:p>
    <w:p w14:paraId="6470A522" w14:textId="0CCC5AA1" w:rsidR="00764188" w:rsidRPr="006E4B79" w:rsidRDefault="00ED11F7" w:rsidP="008F1A78">
      <w:pPr>
        <w:pStyle w:val="Akapitdlanumeracji"/>
        <w:numPr>
          <w:ilvl w:val="0"/>
          <w:numId w:val="0"/>
        </w:numPr>
        <w:ind w:left="709"/>
        <w:rPr>
          <w:b w:val="0"/>
          <w:lang w:eastAsia="pl-PL"/>
        </w:rPr>
      </w:pPr>
      <w:r>
        <w:rPr>
          <w:b w:val="0"/>
          <w:lang w:eastAsia="pl-PL"/>
        </w:rPr>
        <w:t>Dziecko układa</w:t>
      </w:r>
      <w:r w:rsidR="006E4B79" w:rsidRPr="006E4B79">
        <w:rPr>
          <w:b w:val="0"/>
          <w:lang w:eastAsia="pl-PL"/>
        </w:rPr>
        <w:t xml:space="preserve"> w całość wielkanocne kartk</w:t>
      </w:r>
      <w:r>
        <w:rPr>
          <w:b w:val="0"/>
          <w:lang w:eastAsia="pl-PL"/>
        </w:rPr>
        <w:t xml:space="preserve">i lub obrazki pocięte na części np. obrazek koszyczka </w:t>
      </w:r>
      <w:r w:rsidR="00624B6F">
        <w:rPr>
          <w:b w:val="0"/>
          <w:lang w:eastAsia="pl-PL"/>
        </w:rPr>
        <w:t>w</w:t>
      </w:r>
      <w:r>
        <w:rPr>
          <w:b w:val="0"/>
          <w:lang w:eastAsia="pl-PL"/>
        </w:rPr>
        <w:t>ielkanocnego.</w:t>
      </w:r>
    </w:p>
    <w:p w14:paraId="507BEB35" w14:textId="77777777" w:rsidR="006D3CA4" w:rsidRPr="006D3CA4" w:rsidRDefault="006D3CA4" w:rsidP="00A742AD">
      <w:pPr>
        <w:pStyle w:val="Akapitdlanumeracji"/>
        <w:ind w:left="709"/>
        <w:rPr>
          <w:lang w:eastAsia="pl-PL"/>
        </w:rPr>
      </w:pPr>
      <w:r w:rsidRPr="006D3CA4">
        <w:rPr>
          <w:lang w:eastAsia="pl-PL"/>
        </w:rPr>
        <w:t>Rozmowa na temat pisanek.</w:t>
      </w:r>
    </w:p>
    <w:p w14:paraId="3CFB32A3" w14:textId="77777777" w:rsidR="006D3CA4" w:rsidRPr="006D3CA4" w:rsidRDefault="0016489E" w:rsidP="008F1A78">
      <w:pPr>
        <w:spacing w:after="0"/>
        <w:ind w:left="709"/>
        <w:jc w:val="both"/>
        <w:rPr>
          <w:rFonts w:ascii="Calibri Light" w:eastAsia="Times New Roman" w:hAnsi="Calibri Light" w:cs="Calibri Light"/>
          <w:bCs/>
          <w:lang w:eastAsia="pl-PL"/>
        </w:rPr>
      </w:pPr>
      <w:r>
        <w:rPr>
          <w:rFonts w:ascii="Calibri Light" w:eastAsia="Times New Roman" w:hAnsi="Calibri Light" w:cs="Calibri Light"/>
          <w:bCs/>
          <w:lang w:eastAsia="pl-PL"/>
        </w:rPr>
        <w:t>Rodzic zadaje dziecku pytania</w:t>
      </w:r>
      <w:r w:rsidR="006D3CA4" w:rsidRPr="006D3CA4">
        <w:rPr>
          <w:rFonts w:ascii="Calibri Light" w:eastAsia="Times New Roman" w:hAnsi="Calibri Light" w:cs="Calibri Light"/>
          <w:bCs/>
          <w:lang w:eastAsia="pl-PL"/>
        </w:rPr>
        <w:t>:</w:t>
      </w:r>
    </w:p>
    <w:p w14:paraId="0BD25DA7" w14:textId="77777777" w:rsidR="006D3CA4" w:rsidRPr="006D3CA4" w:rsidRDefault="006D3CA4" w:rsidP="008F1A78">
      <w:pPr>
        <w:spacing w:after="0"/>
        <w:ind w:left="709"/>
        <w:jc w:val="both"/>
        <w:rPr>
          <w:rFonts w:ascii="Calibri Light" w:eastAsia="Times New Roman" w:hAnsi="Calibri Light" w:cs="Calibri Light"/>
          <w:bCs/>
          <w:lang w:eastAsia="pl-PL"/>
        </w:rPr>
      </w:pPr>
      <w:r w:rsidRPr="006D3CA4">
        <w:rPr>
          <w:rFonts w:ascii="Calibri Light" w:eastAsia="Times New Roman" w:hAnsi="Calibri Light" w:cs="Calibri Light"/>
          <w:bCs/>
          <w:lang w:eastAsia="pl-PL"/>
        </w:rPr>
        <w:t>− Co to są pisanki?</w:t>
      </w:r>
    </w:p>
    <w:p w14:paraId="205F7941" w14:textId="77777777" w:rsidR="006D3CA4" w:rsidRPr="006D3CA4" w:rsidRDefault="006D3CA4" w:rsidP="008F1A78">
      <w:pPr>
        <w:spacing w:after="0"/>
        <w:ind w:left="709"/>
        <w:jc w:val="both"/>
        <w:rPr>
          <w:rFonts w:ascii="Calibri Light" w:eastAsia="Times New Roman" w:hAnsi="Calibri Light" w:cs="Calibri Light"/>
          <w:bCs/>
          <w:lang w:eastAsia="pl-PL"/>
        </w:rPr>
      </w:pPr>
      <w:r w:rsidRPr="006D3CA4">
        <w:rPr>
          <w:rFonts w:ascii="Calibri Light" w:eastAsia="Times New Roman" w:hAnsi="Calibri Light" w:cs="Calibri Light"/>
          <w:bCs/>
          <w:lang w:eastAsia="pl-PL"/>
        </w:rPr>
        <w:t>− Kiedy przygotowujemy pisanki?</w:t>
      </w:r>
    </w:p>
    <w:p w14:paraId="09BB8530" w14:textId="77777777" w:rsidR="006D3CA4" w:rsidRDefault="006D3CA4" w:rsidP="008F1A78">
      <w:pPr>
        <w:spacing w:after="0"/>
        <w:ind w:left="709"/>
        <w:jc w:val="both"/>
        <w:rPr>
          <w:rFonts w:ascii="Calibri Light" w:eastAsia="Times New Roman" w:hAnsi="Calibri Light" w:cs="Calibri Light"/>
          <w:bCs/>
          <w:lang w:eastAsia="pl-PL"/>
        </w:rPr>
      </w:pPr>
      <w:r w:rsidRPr="006D3CA4">
        <w:rPr>
          <w:rFonts w:ascii="Calibri Light" w:eastAsia="Times New Roman" w:hAnsi="Calibri Light" w:cs="Calibri Light"/>
          <w:bCs/>
          <w:lang w:eastAsia="pl-PL"/>
        </w:rPr>
        <w:t xml:space="preserve">− Jak </w:t>
      </w:r>
      <w:r w:rsidR="0016489E">
        <w:rPr>
          <w:rFonts w:ascii="Calibri Light" w:eastAsia="Times New Roman" w:hAnsi="Calibri Light" w:cs="Calibri Light"/>
          <w:bCs/>
          <w:lang w:eastAsia="pl-PL"/>
        </w:rPr>
        <w:t>tworzy się pisanki</w:t>
      </w:r>
      <w:r w:rsidRPr="006D3CA4">
        <w:rPr>
          <w:rFonts w:ascii="Calibri Light" w:eastAsia="Times New Roman" w:hAnsi="Calibri Light" w:cs="Calibri Light"/>
          <w:bCs/>
          <w:lang w:eastAsia="pl-PL"/>
        </w:rPr>
        <w:t>?</w:t>
      </w:r>
    </w:p>
    <w:p w14:paraId="79F13C5B" w14:textId="77777777" w:rsidR="006D3CA4" w:rsidRPr="006D3CA4" w:rsidRDefault="006D3CA4" w:rsidP="00A742AD">
      <w:pPr>
        <w:pStyle w:val="Akapitdlanumeracji"/>
        <w:ind w:left="709"/>
        <w:rPr>
          <w:lang w:eastAsia="pl-PL"/>
        </w:rPr>
      </w:pPr>
      <w:r w:rsidRPr="006D3CA4">
        <w:rPr>
          <w:lang w:eastAsia="pl-PL"/>
        </w:rPr>
        <w:t>Słuchanie ciekawostek na temat pisanek.</w:t>
      </w:r>
    </w:p>
    <w:p w14:paraId="36A5588F" w14:textId="77777777" w:rsidR="0016489E" w:rsidRDefault="0016489E" w:rsidP="008F1A78">
      <w:pPr>
        <w:spacing w:after="0"/>
        <w:ind w:left="709"/>
        <w:jc w:val="both"/>
        <w:rPr>
          <w:rFonts w:ascii="Calibri Light" w:eastAsia="Times New Roman" w:hAnsi="Calibri Light" w:cs="Calibri Light"/>
          <w:bCs/>
          <w:lang w:eastAsia="pl-PL"/>
        </w:rPr>
      </w:pPr>
      <w:r>
        <w:rPr>
          <w:rFonts w:ascii="Calibri Light" w:eastAsia="Times New Roman" w:hAnsi="Calibri Light" w:cs="Calibri Light"/>
          <w:bCs/>
          <w:lang w:eastAsia="pl-PL"/>
        </w:rPr>
        <w:t>Rodzic czyta ciekawostki związane z pisankami.</w:t>
      </w:r>
    </w:p>
    <w:p w14:paraId="00433634" w14:textId="77777777" w:rsidR="00904B5A" w:rsidRDefault="006D3CA4" w:rsidP="008F1A78">
      <w:pPr>
        <w:spacing w:after="0"/>
        <w:ind w:left="709"/>
        <w:jc w:val="both"/>
        <w:rPr>
          <w:rFonts w:ascii="Calibri Light" w:eastAsia="Times New Roman" w:hAnsi="Calibri Light" w:cs="Calibri Light"/>
          <w:bCs/>
          <w:lang w:eastAsia="pl-PL"/>
        </w:rPr>
      </w:pPr>
      <w:r w:rsidRPr="006D3CA4">
        <w:rPr>
          <w:rFonts w:ascii="Calibri Light" w:eastAsia="Times New Roman" w:hAnsi="Calibri Light" w:cs="Calibri Light"/>
          <w:bCs/>
          <w:lang w:eastAsia="pl-PL"/>
        </w:rPr>
        <w:t>Malowane we wzory jajko nazywa się pisanką, bo zgodnie z tradycj</w:t>
      </w:r>
      <w:r>
        <w:rPr>
          <w:rFonts w:ascii="Calibri Light" w:eastAsia="Times New Roman" w:hAnsi="Calibri Light" w:cs="Calibri Light"/>
          <w:bCs/>
          <w:lang w:eastAsia="pl-PL"/>
        </w:rPr>
        <w:t xml:space="preserve">ą te wzory pisze się rozgrzanym </w:t>
      </w:r>
      <w:r w:rsidRPr="006D3CA4">
        <w:rPr>
          <w:rFonts w:ascii="Calibri Light" w:eastAsia="Times New Roman" w:hAnsi="Calibri Light" w:cs="Calibri Light"/>
          <w:bCs/>
          <w:lang w:eastAsia="pl-PL"/>
        </w:rPr>
        <w:t>woskiem na jajku, używając lejka ze skuwki od sznur</w:t>
      </w:r>
      <w:r>
        <w:rPr>
          <w:rFonts w:ascii="Calibri Light" w:eastAsia="Times New Roman" w:hAnsi="Calibri Light" w:cs="Calibri Light"/>
          <w:bCs/>
          <w:lang w:eastAsia="pl-PL"/>
        </w:rPr>
        <w:t xml:space="preserve">owadeł oraz szpilki do robienia </w:t>
      </w:r>
      <w:r w:rsidRPr="006D3CA4">
        <w:rPr>
          <w:rFonts w:ascii="Calibri Light" w:eastAsia="Times New Roman" w:hAnsi="Calibri Light" w:cs="Calibri Light"/>
          <w:bCs/>
          <w:lang w:eastAsia="pl-PL"/>
        </w:rPr>
        <w:t xml:space="preserve">kropek. Gdy jajko z napisanym wzorem zanurzymy w farbie, </w:t>
      </w:r>
      <w:r>
        <w:rPr>
          <w:rFonts w:ascii="Calibri Light" w:eastAsia="Times New Roman" w:hAnsi="Calibri Light" w:cs="Calibri Light"/>
          <w:bCs/>
          <w:lang w:eastAsia="pl-PL"/>
        </w:rPr>
        <w:t xml:space="preserve">a potem usuniemy wosk w gorącej </w:t>
      </w:r>
      <w:r w:rsidRPr="006D3CA4">
        <w:rPr>
          <w:rFonts w:ascii="Calibri Light" w:eastAsia="Times New Roman" w:hAnsi="Calibri Light" w:cs="Calibri Light"/>
          <w:bCs/>
          <w:lang w:eastAsia="pl-PL"/>
        </w:rPr>
        <w:t>wodzie, pozostanie jasny wzór na barwnym tle. Kiedyś</w:t>
      </w:r>
      <w:r>
        <w:rPr>
          <w:rFonts w:ascii="Calibri Light" w:eastAsia="Times New Roman" w:hAnsi="Calibri Light" w:cs="Calibri Light"/>
          <w:bCs/>
          <w:lang w:eastAsia="pl-PL"/>
        </w:rPr>
        <w:t xml:space="preserve"> pisanki zakopywano pod progami </w:t>
      </w:r>
      <w:r w:rsidRPr="006D3CA4">
        <w:rPr>
          <w:rFonts w:ascii="Calibri Light" w:eastAsia="Times New Roman" w:hAnsi="Calibri Light" w:cs="Calibri Light"/>
          <w:bCs/>
          <w:lang w:eastAsia="pl-PL"/>
        </w:rPr>
        <w:t>domów, aby zapewniły mieszkańcom szczęście i dostatek. Sko</w:t>
      </w:r>
      <w:r>
        <w:rPr>
          <w:rFonts w:ascii="Calibri Light" w:eastAsia="Times New Roman" w:hAnsi="Calibri Light" w:cs="Calibri Light"/>
          <w:bCs/>
          <w:lang w:eastAsia="pl-PL"/>
        </w:rPr>
        <w:t xml:space="preserve">rupki jaj wielkanocnych rzucano </w:t>
      </w:r>
      <w:r w:rsidRPr="006D3CA4">
        <w:rPr>
          <w:rFonts w:ascii="Calibri Light" w:eastAsia="Times New Roman" w:hAnsi="Calibri Light" w:cs="Calibri Light"/>
          <w:bCs/>
          <w:lang w:eastAsia="pl-PL"/>
        </w:rPr>
        <w:t>też pod drzewa owocowe, aby zapobiec szkodnikom i sprowadzić urodzaj. Dziewczęta mył</w:t>
      </w:r>
      <w:r>
        <w:rPr>
          <w:rFonts w:ascii="Calibri Light" w:eastAsia="Times New Roman" w:hAnsi="Calibri Light" w:cs="Calibri Light"/>
          <w:bCs/>
          <w:lang w:eastAsia="pl-PL"/>
        </w:rPr>
        <w:t xml:space="preserve">y </w:t>
      </w:r>
      <w:r w:rsidRPr="006D3CA4">
        <w:rPr>
          <w:rFonts w:ascii="Calibri Light" w:eastAsia="Times New Roman" w:hAnsi="Calibri Light" w:cs="Calibri Light"/>
          <w:bCs/>
          <w:lang w:eastAsia="pl-PL"/>
        </w:rPr>
        <w:t>włosy w wodzie, w której gotowano jajka na pisanki, aby bujnie</w:t>
      </w:r>
      <w:r>
        <w:rPr>
          <w:rFonts w:ascii="Calibri Light" w:eastAsia="Times New Roman" w:hAnsi="Calibri Light" w:cs="Calibri Light"/>
          <w:bCs/>
          <w:lang w:eastAsia="pl-PL"/>
        </w:rPr>
        <w:t xml:space="preserve"> rosły i podobały się chłopcom. </w:t>
      </w:r>
      <w:r w:rsidRPr="006D3CA4">
        <w:rPr>
          <w:rFonts w:ascii="Calibri Light" w:eastAsia="Times New Roman" w:hAnsi="Calibri Light" w:cs="Calibri Light"/>
          <w:bCs/>
          <w:lang w:eastAsia="pl-PL"/>
        </w:rPr>
        <w:t xml:space="preserve">W zabawie zwanej </w:t>
      </w:r>
      <w:proofErr w:type="spellStart"/>
      <w:r w:rsidRPr="006D3CA4">
        <w:rPr>
          <w:rFonts w:ascii="Calibri Light" w:eastAsia="Times New Roman" w:hAnsi="Calibri Light" w:cs="Calibri Light"/>
          <w:bCs/>
          <w:lang w:eastAsia="pl-PL"/>
        </w:rPr>
        <w:t>walatką</w:t>
      </w:r>
      <w:proofErr w:type="spellEnd"/>
      <w:r w:rsidRPr="006D3CA4">
        <w:rPr>
          <w:rFonts w:ascii="Calibri Light" w:eastAsia="Times New Roman" w:hAnsi="Calibri Light" w:cs="Calibri Light"/>
          <w:bCs/>
          <w:lang w:eastAsia="pl-PL"/>
        </w:rPr>
        <w:t xml:space="preserve"> lub wybitką toczono po stole pisa</w:t>
      </w:r>
      <w:r>
        <w:rPr>
          <w:rFonts w:ascii="Calibri Light" w:eastAsia="Times New Roman" w:hAnsi="Calibri Light" w:cs="Calibri Light"/>
          <w:bCs/>
          <w:lang w:eastAsia="pl-PL"/>
        </w:rPr>
        <w:t xml:space="preserve">nki lub uderzano nimi </w:t>
      </w:r>
      <w:r>
        <w:rPr>
          <w:rFonts w:ascii="Calibri Light" w:eastAsia="Times New Roman" w:hAnsi="Calibri Light" w:cs="Calibri Light"/>
          <w:bCs/>
          <w:lang w:eastAsia="pl-PL"/>
        </w:rPr>
        <w:lastRenderedPageBreak/>
        <w:t xml:space="preserve">o siebie. </w:t>
      </w:r>
      <w:r w:rsidRPr="006D3CA4">
        <w:rPr>
          <w:rFonts w:ascii="Calibri Light" w:eastAsia="Times New Roman" w:hAnsi="Calibri Light" w:cs="Calibri Light"/>
          <w:bCs/>
          <w:lang w:eastAsia="pl-PL"/>
        </w:rPr>
        <w:t>Posiadacz stłuczonego jajka tracił je na rzecz właściciela nienaruszon</w:t>
      </w:r>
      <w:r>
        <w:rPr>
          <w:rFonts w:ascii="Calibri Light" w:eastAsia="Times New Roman" w:hAnsi="Calibri Light" w:cs="Calibri Light"/>
          <w:bCs/>
          <w:lang w:eastAsia="pl-PL"/>
        </w:rPr>
        <w:t xml:space="preserve">ej pisanki. Inną </w:t>
      </w:r>
      <w:r w:rsidRPr="006D3CA4">
        <w:rPr>
          <w:rFonts w:ascii="Calibri Light" w:eastAsia="Times New Roman" w:hAnsi="Calibri Light" w:cs="Calibri Light"/>
          <w:bCs/>
          <w:lang w:eastAsia="pl-PL"/>
        </w:rPr>
        <w:t>grą było rzucanie pisankami do siebie lub przerzucanie ich przez dachy kościoła.</w:t>
      </w:r>
    </w:p>
    <w:p w14:paraId="2D830A9C" w14:textId="77777777" w:rsidR="007F02BF" w:rsidRPr="007F02BF" w:rsidRDefault="007F02BF" w:rsidP="00A742AD">
      <w:pPr>
        <w:pStyle w:val="Akapitdlanumeracji"/>
        <w:ind w:left="709"/>
        <w:rPr>
          <w:lang w:eastAsia="pl-PL"/>
        </w:rPr>
      </w:pPr>
      <w:r w:rsidRPr="007F02BF">
        <w:rPr>
          <w:lang w:eastAsia="pl-PL"/>
        </w:rPr>
        <w:t>Zabawa z wykorzystaniem tekstu rymowanki.</w:t>
      </w:r>
    </w:p>
    <w:p w14:paraId="173AD27A" w14:textId="77777777" w:rsidR="007F02BF" w:rsidRPr="00A742AD" w:rsidRDefault="007F02BF" w:rsidP="008F1A78">
      <w:pPr>
        <w:spacing w:after="0"/>
        <w:ind w:left="709"/>
        <w:jc w:val="both"/>
        <w:rPr>
          <w:rFonts w:ascii="Calibri Light" w:eastAsia="Times New Roman" w:hAnsi="Calibri Light" w:cs="Calibri Light"/>
          <w:bCs/>
          <w:i/>
          <w:lang w:eastAsia="pl-PL"/>
        </w:rPr>
      </w:pPr>
      <w:r w:rsidRPr="00A742AD">
        <w:rPr>
          <w:rFonts w:ascii="Calibri Light" w:eastAsia="Times New Roman" w:hAnsi="Calibri Light" w:cs="Calibri Light"/>
          <w:bCs/>
          <w:i/>
          <w:lang w:eastAsia="pl-PL"/>
        </w:rPr>
        <w:t>Jajeczko, jajeczko,</w:t>
      </w:r>
    </w:p>
    <w:p w14:paraId="46A93EFA" w14:textId="77777777" w:rsidR="007F02BF" w:rsidRPr="00A742AD" w:rsidRDefault="007F02BF" w:rsidP="008F1A78">
      <w:pPr>
        <w:spacing w:after="0"/>
        <w:ind w:left="709"/>
        <w:jc w:val="both"/>
        <w:rPr>
          <w:rFonts w:ascii="Calibri Light" w:eastAsia="Times New Roman" w:hAnsi="Calibri Light" w:cs="Calibri Light"/>
          <w:bCs/>
          <w:i/>
          <w:lang w:eastAsia="pl-PL"/>
        </w:rPr>
      </w:pPr>
      <w:r w:rsidRPr="00A742AD">
        <w:rPr>
          <w:rFonts w:ascii="Calibri Light" w:eastAsia="Times New Roman" w:hAnsi="Calibri Light" w:cs="Calibri Light"/>
          <w:bCs/>
          <w:i/>
          <w:lang w:eastAsia="pl-PL"/>
        </w:rPr>
        <w:t>jesteś pisaneczką.</w:t>
      </w:r>
    </w:p>
    <w:p w14:paraId="65E1E08C" w14:textId="77777777" w:rsidR="007F02BF" w:rsidRPr="007F02BF" w:rsidRDefault="00FD1530" w:rsidP="008F1A78">
      <w:pPr>
        <w:spacing w:after="0"/>
        <w:ind w:left="709"/>
        <w:jc w:val="both"/>
        <w:rPr>
          <w:rFonts w:ascii="Calibri Light" w:eastAsia="Times New Roman" w:hAnsi="Calibri Light" w:cs="Calibri Light"/>
          <w:bCs/>
          <w:lang w:eastAsia="pl-PL"/>
        </w:rPr>
      </w:pPr>
      <w:r>
        <w:rPr>
          <w:rFonts w:ascii="Calibri Light" w:eastAsia="Times New Roman" w:hAnsi="Calibri Light" w:cs="Calibri Light"/>
          <w:bCs/>
          <w:lang w:eastAsia="pl-PL"/>
        </w:rPr>
        <w:t>Dziecko wypowiada</w:t>
      </w:r>
      <w:r w:rsidR="007F02BF" w:rsidRPr="007F02BF">
        <w:rPr>
          <w:rFonts w:ascii="Calibri Light" w:eastAsia="Times New Roman" w:hAnsi="Calibri Light" w:cs="Calibri Light"/>
          <w:bCs/>
          <w:lang w:eastAsia="pl-PL"/>
        </w:rPr>
        <w:t xml:space="preserve"> rymowankę, dzieląc słowa na sylaby i łącząc tę czynność z odpowiednimi</w:t>
      </w:r>
    </w:p>
    <w:p w14:paraId="257051FF" w14:textId="77777777" w:rsidR="007F02BF" w:rsidRDefault="007F02BF" w:rsidP="008F1A78">
      <w:pPr>
        <w:spacing w:after="0"/>
        <w:ind w:left="709"/>
        <w:jc w:val="both"/>
        <w:rPr>
          <w:rFonts w:ascii="Calibri Light" w:eastAsia="Times New Roman" w:hAnsi="Calibri Light" w:cs="Calibri Light"/>
          <w:bCs/>
          <w:lang w:eastAsia="pl-PL"/>
        </w:rPr>
      </w:pPr>
      <w:r w:rsidRPr="007F02BF">
        <w:rPr>
          <w:rFonts w:ascii="Calibri Light" w:eastAsia="Times New Roman" w:hAnsi="Calibri Light" w:cs="Calibri Light"/>
          <w:bCs/>
          <w:lang w:eastAsia="pl-PL"/>
        </w:rPr>
        <w:t>ruchami: jedna sylaba – przysiad, druga – wyprost (naprzemiennie).</w:t>
      </w:r>
    </w:p>
    <w:p w14:paraId="61067622" w14:textId="77777777" w:rsidR="00A742AD" w:rsidRDefault="00A742AD" w:rsidP="00A742AD">
      <w:pPr>
        <w:pStyle w:val="Akapitzlist"/>
        <w:numPr>
          <w:ilvl w:val="0"/>
          <w:numId w:val="11"/>
        </w:numPr>
        <w:tabs>
          <w:tab w:val="clear" w:pos="360"/>
        </w:tabs>
        <w:spacing w:after="0" w:line="240" w:lineRule="auto"/>
        <w:ind w:left="709"/>
        <w:jc w:val="both"/>
        <w:rPr>
          <w:rFonts w:eastAsia="Times New Roman" w:cs="Calibri Light"/>
          <w:bCs/>
          <w:lang w:eastAsia="pl-PL"/>
        </w:rPr>
      </w:pPr>
      <w:r w:rsidRPr="00A742AD">
        <w:rPr>
          <w:rFonts w:eastAsia="Times New Roman" w:cs="Calibri Light"/>
          <w:bCs/>
          <w:lang w:eastAsia="pl-PL"/>
        </w:rPr>
        <w:t>Tworzenie własnej pisanki.</w:t>
      </w:r>
    </w:p>
    <w:p w14:paraId="4FEECFAA" w14:textId="77777777" w:rsidR="00FD1530" w:rsidRDefault="00FD1530" w:rsidP="00585C17">
      <w:pPr>
        <w:pStyle w:val="Akapitzlist"/>
        <w:spacing w:after="0"/>
        <w:ind w:left="709"/>
        <w:jc w:val="both"/>
        <w:rPr>
          <w:rFonts w:eastAsia="Times New Roman" w:cs="Calibri Light"/>
          <w:b w:val="0"/>
          <w:bCs/>
          <w:lang w:eastAsia="pl-PL"/>
        </w:rPr>
      </w:pPr>
      <w:r w:rsidRPr="0025651E">
        <w:rPr>
          <w:rFonts w:eastAsia="Times New Roman" w:cs="Calibri Light"/>
          <w:b w:val="0"/>
          <w:bCs/>
          <w:lang w:eastAsia="pl-PL"/>
        </w:rPr>
        <w:t>Rodzic wraz z dzieckiem mogą zabarwić jajka</w:t>
      </w:r>
      <w:r w:rsidR="0025651E" w:rsidRPr="0025651E">
        <w:rPr>
          <w:rFonts w:eastAsia="Times New Roman" w:cs="Calibri Light"/>
          <w:b w:val="0"/>
          <w:bCs/>
          <w:lang w:eastAsia="pl-PL"/>
        </w:rPr>
        <w:t xml:space="preserve"> np. łupinami cebuli. Łupiny cebuli należy włożyć do garnka z wodą i dolać dwie łyżki octu. Do garnka wkładamy surowe jajko i gotujemy je kilka minut. </w:t>
      </w:r>
      <w:r w:rsidR="0025651E">
        <w:rPr>
          <w:rFonts w:eastAsia="Times New Roman" w:cs="Calibri Light"/>
          <w:b w:val="0"/>
          <w:bCs/>
          <w:lang w:eastAsia="pl-PL"/>
        </w:rPr>
        <w:t>Jajko powinno zabarwić się na kolor żółty, pomarańczowy lub brązowy.</w:t>
      </w:r>
    </w:p>
    <w:p w14:paraId="17A19A61" w14:textId="77777777" w:rsidR="00CD7552" w:rsidRPr="0025651E" w:rsidRDefault="0025651E" w:rsidP="00585C17">
      <w:pPr>
        <w:pStyle w:val="Akapitzlist"/>
        <w:spacing w:after="0"/>
        <w:ind w:left="709"/>
        <w:jc w:val="both"/>
        <w:rPr>
          <w:rFonts w:eastAsia="Times New Roman" w:cs="Calibri Light"/>
          <w:b w:val="0"/>
          <w:bCs/>
          <w:lang w:eastAsia="pl-PL"/>
        </w:rPr>
      </w:pPr>
      <w:r>
        <w:rPr>
          <w:rFonts w:eastAsia="Times New Roman" w:cs="Calibri Light"/>
          <w:b w:val="0"/>
          <w:bCs/>
          <w:lang w:eastAsia="pl-PL"/>
        </w:rPr>
        <w:t>Dziecko może również stworzyć własne pisanki np. p</w:t>
      </w:r>
      <w:r w:rsidRPr="0025651E">
        <w:rPr>
          <w:rFonts w:eastAsia="Times New Roman" w:cs="Calibri Light"/>
          <w:b w:val="0"/>
          <w:bCs/>
          <w:lang w:eastAsia="pl-PL"/>
        </w:rPr>
        <w:t>rzyklejając</w:t>
      </w:r>
      <w:r w:rsidR="00CD7552" w:rsidRPr="0025651E">
        <w:rPr>
          <w:rFonts w:eastAsia="Times New Roman" w:cs="Calibri Light"/>
          <w:b w:val="0"/>
          <w:bCs/>
          <w:lang w:eastAsia="pl-PL"/>
        </w:rPr>
        <w:t xml:space="preserve"> na jajku rozpłaszczone kuleczki </w:t>
      </w:r>
      <w:r w:rsidRPr="0025651E">
        <w:rPr>
          <w:rFonts w:eastAsia="Times New Roman" w:cs="Calibri Light"/>
          <w:b w:val="0"/>
          <w:bCs/>
          <w:lang w:eastAsia="pl-PL"/>
        </w:rPr>
        <w:t>i wałeczki kolorowej plasteliny lub przyklejając</w:t>
      </w:r>
      <w:r w:rsidR="00CD7552" w:rsidRPr="0025651E">
        <w:rPr>
          <w:rFonts w:eastAsia="Times New Roman" w:cs="Calibri Light"/>
          <w:b w:val="0"/>
          <w:bCs/>
          <w:lang w:eastAsia="pl-PL"/>
        </w:rPr>
        <w:t xml:space="preserve"> na jajku małe obrazki wycięte z kolorowych czasopism, oklejają</w:t>
      </w:r>
      <w:r w:rsidRPr="0025651E">
        <w:rPr>
          <w:rFonts w:eastAsia="Times New Roman" w:cs="Calibri Light"/>
          <w:b w:val="0"/>
          <w:bCs/>
          <w:lang w:eastAsia="pl-PL"/>
        </w:rPr>
        <w:t>c</w:t>
      </w:r>
      <w:r w:rsidR="00CD7552" w:rsidRPr="0025651E">
        <w:rPr>
          <w:rFonts w:eastAsia="Times New Roman" w:cs="Calibri Light"/>
          <w:b w:val="0"/>
          <w:bCs/>
          <w:lang w:eastAsia="pl-PL"/>
        </w:rPr>
        <w:t xml:space="preserve"> puste miejsca</w:t>
      </w:r>
      <w:r w:rsidRPr="0025651E">
        <w:rPr>
          <w:rFonts w:eastAsia="Times New Roman" w:cs="Calibri Light"/>
          <w:b w:val="0"/>
          <w:bCs/>
          <w:lang w:eastAsia="pl-PL"/>
        </w:rPr>
        <w:t xml:space="preserve"> </w:t>
      </w:r>
      <w:r w:rsidR="00CD7552" w:rsidRPr="0025651E">
        <w:rPr>
          <w:rFonts w:eastAsia="Times New Roman" w:cs="Calibri Light"/>
          <w:b w:val="0"/>
          <w:bCs/>
          <w:lang w:eastAsia="pl-PL"/>
        </w:rPr>
        <w:t>kolorowym papierem.</w:t>
      </w:r>
    </w:p>
    <w:p w14:paraId="2DAC4B1D" w14:textId="77777777" w:rsidR="00B63478" w:rsidRPr="00B63478" w:rsidRDefault="00B63478" w:rsidP="00B63478">
      <w:pPr>
        <w:pStyle w:val="Akapitzlist"/>
        <w:numPr>
          <w:ilvl w:val="0"/>
          <w:numId w:val="1"/>
        </w:numPr>
        <w:tabs>
          <w:tab w:val="clear" w:pos="360"/>
        </w:tabs>
        <w:spacing w:after="0" w:line="240" w:lineRule="auto"/>
        <w:ind w:left="709"/>
        <w:jc w:val="both"/>
        <w:rPr>
          <w:rFonts w:eastAsia="Times New Roman" w:cs="Calibri Light"/>
          <w:bCs/>
          <w:lang w:eastAsia="pl-PL"/>
        </w:rPr>
      </w:pPr>
      <w:r w:rsidRPr="00B63478">
        <w:rPr>
          <w:rFonts w:eastAsia="Times New Roman" w:cs="Calibri Light"/>
          <w:bCs/>
          <w:lang w:eastAsia="pl-PL"/>
        </w:rPr>
        <w:t xml:space="preserve">Ćwiczenia dużych grup mięśniowych </w:t>
      </w:r>
      <w:r>
        <w:rPr>
          <w:rFonts w:eastAsia="Times New Roman" w:cs="Calibri Light"/>
          <w:bCs/>
          <w:lang w:eastAsia="pl-PL"/>
        </w:rPr>
        <w:t xml:space="preserve">- </w:t>
      </w:r>
      <w:r w:rsidRPr="00B63478">
        <w:rPr>
          <w:rFonts w:eastAsia="Times New Roman" w:cs="Calibri Light"/>
          <w:bCs/>
          <w:i/>
          <w:lang w:eastAsia="pl-PL"/>
        </w:rPr>
        <w:t>Przedświąteczne porządki</w:t>
      </w:r>
      <w:r w:rsidRPr="00B63478">
        <w:rPr>
          <w:rFonts w:eastAsia="Times New Roman" w:cs="Calibri Light"/>
          <w:bCs/>
          <w:lang w:eastAsia="pl-PL"/>
        </w:rPr>
        <w:t>.</w:t>
      </w:r>
    </w:p>
    <w:p w14:paraId="45CA6323" w14:textId="77777777" w:rsidR="00B63478" w:rsidRPr="00B63478" w:rsidRDefault="0025651E" w:rsidP="008F1A78">
      <w:pPr>
        <w:pStyle w:val="Akapitzlist"/>
        <w:spacing w:after="0"/>
        <w:ind w:left="709"/>
        <w:jc w:val="both"/>
        <w:rPr>
          <w:rFonts w:eastAsia="Times New Roman" w:cs="Calibri Light"/>
          <w:b w:val="0"/>
          <w:bCs/>
          <w:lang w:eastAsia="pl-PL"/>
        </w:rPr>
      </w:pPr>
      <w:r>
        <w:rPr>
          <w:rFonts w:eastAsia="Times New Roman" w:cs="Calibri Light"/>
          <w:b w:val="0"/>
          <w:bCs/>
          <w:lang w:eastAsia="pl-PL"/>
        </w:rPr>
        <w:t>Dziecko naśladuje</w:t>
      </w:r>
      <w:r w:rsidR="00B63478" w:rsidRPr="00B63478">
        <w:rPr>
          <w:rFonts w:eastAsia="Times New Roman" w:cs="Calibri Light"/>
          <w:b w:val="0"/>
          <w:bCs/>
          <w:lang w:eastAsia="pl-PL"/>
        </w:rPr>
        <w:t xml:space="preserve"> odkurzanie, trzepanie dywanów, mycie okien i wycieranie kurzu z mebli znajdujących się na różnej wysokości.</w:t>
      </w:r>
    </w:p>
    <w:p w14:paraId="004A1A1F" w14:textId="77777777" w:rsidR="007F02BF" w:rsidRPr="006D3CA4" w:rsidRDefault="007F02BF" w:rsidP="007F02BF">
      <w:pPr>
        <w:spacing w:after="0" w:line="240" w:lineRule="auto"/>
        <w:ind w:left="709"/>
        <w:jc w:val="both"/>
        <w:rPr>
          <w:rFonts w:ascii="Calibri Light" w:eastAsia="Times New Roman" w:hAnsi="Calibri Light" w:cs="Calibri Light"/>
          <w:bCs/>
          <w:lang w:eastAsia="pl-PL"/>
        </w:rPr>
      </w:pPr>
    </w:p>
    <w:p w14:paraId="35D8DA06" w14:textId="7F112EAD" w:rsidR="006D3CA4" w:rsidRPr="00257737" w:rsidRDefault="00A742AD" w:rsidP="00F52D67">
      <w:pPr>
        <w:spacing w:after="0" w:line="240" w:lineRule="auto"/>
        <w:jc w:val="both"/>
        <w:rPr>
          <w:rFonts w:ascii="Calibri Light" w:eastAsia="Times New Roman" w:hAnsi="Calibri Light" w:cs="Calibri Light"/>
          <w:b/>
          <w:bCs/>
          <w:lang w:eastAsia="pl-PL"/>
        </w:rPr>
      </w:pPr>
      <w:r w:rsidRPr="00257737">
        <w:rPr>
          <w:rFonts w:ascii="Calibri Light" w:eastAsia="Times New Roman" w:hAnsi="Calibri Light" w:cs="Calibri Light"/>
          <w:b/>
          <w:bCs/>
          <w:lang w:eastAsia="pl-PL"/>
        </w:rPr>
        <w:t>Dzień drugi:</w:t>
      </w:r>
      <w:r w:rsidR="00B72AB8">
        <w:rPr>
          <w:rFonts w:ascii="Calibri Light" w:eastAsia="Times New Roman" w:hAnsi="Calibri Light" w:cs="Calibri Light"/>
          <w:b/>
          <w:bCs/>
          <w:lang w:eastAsia="pl-PL"/>
        </w:rPr>
        <w:t xml:space="preserve"> Zabawy </w:t>
      </w:r>
      <w:r w:rsidR="00624B6F">
        <w:rPr>
          <w:rFonts w:ascii="Calibri Light" w:eastAsia="Times New Roman" w:hAnsi="Calibri Light" w:cs="Calibri Light"/>
          <w:b/>
          <w:bCs/>
          <w:lang w:eastAsia="pl-PL"/>
        </w:rPr>
        <w:t>w</w:t>
      </w:r>
      <w:r w:rsidR="00B72AB8">
        <w:rPr>
          <w:rFonts w:ascii="Calibri Light" w:eastAsia="Times New Roman" w:hAnsi="Calibri Light" w:cs="Calibri Light"/>
          <w:b/>
          <w:bCs/>
          <w:lang w:eastAsia="pl-PL"/>
        </w:rPr>
        <w:t>ielkanocne</w:t>
      </w:r>
    </w:p>
    <w:p w14:paraId="5B30EBF3" w14:textId="040AC487" w:rsidR="00A742AD" w:rsidRPr="00257737" w:rsidRDefault="00A742AD" w:rsidP="00080C82">
      <w:pPr>
        <w:spacing w:after="0"/>
        <w:jc w:val="both"/>
        <w:rPr>
          <w:rFonts w:ascii="Calibri Light" w:eastAsia="Times New Roman" w:hAnsi="Calibri Light" w:cs="Calibri Light"/>
          <w:b/>
          <w:bCs/>
          <w:lang w:eastAsia="pl-PL"/>
        </w:rPr>
      </w:pPr>
      <w:r w:rsidRPr="00257737">
        <w:rPr>
          <w:rFonts w:ascii="Calibri Light" w:eastAsia="Times New Roman" w:hAnsi="Calibri Light" w:cs="Calibri Light"/>
          <w:b/>
          <w:bCs/>
          <w:lang w:eastAsia="pl-PL"/>
        </w:rPr>
        <w:t>Pomoce do przygotowania przez rodziców w domu:</w:t>
      </w:r>
      <w:r w:rsidR="0025651E">
        <w:rPr>
          <w:rFonts w:ascii="Calibri Light" w:eastAsia="Times New Roman" w:hAnsi="Calibri Light" w:cs="Calibri Light"/>
          <w:b/>
          <w:bCs/>
          <w:lang w:eastAsia="pl-PL"/>
        </w:rPr>
        <w:t xml:space="preserve"> </w:t>
      </w:r>
      <w:r w:rsidR="0025651E" w:rsidRPr="00B72AB8">
        <w:rPr>
          <w:rFonts w:ascii="Calibri Light" w:eastAsia="Times New Roman" w:hAnsi="Calibri Light" w:cs="Calibri Light"/>
          <w:bCs/>
          <w:lang w:eastAsia="pl-PL"/>
        </w:rPr>
        <w:t xml:space="preserve">pudełko, </w:t>
      </w:r>
      <w:r w:rsidR="00B72AB8" w:rsidRPr="00B72AB8">
        <w:rPr>
          <w:rFonts w:ascii="Calibri Light" w:eastAsia="Times New Roman" w:hAnsi="Calibri Light" w:cs="Calibri Light"/>
          <w:bCs/>
          <w:lang w:eastAsia="pl-PL"/>
        </w:rPr>
        <w:t xml:space="preserve">opaska na oczy, przedmioty związane z Wielkanocą, ilustracja przedstawiająca śniadanie </w:t>
      </w:r>
      <w:r w:rsidR="00624B6F">
        <w:rPr>
          <w:rFonts w:ascii="Calibri Light" w:eastAsia="Times New Roman" w:hAnsi="Calibri Light" w:cs="Calibri Light"/>
          <w:bCs/>
          <w:lang w:eastAsia="pl-PL"/>
        </w:rPr>
        <w:t>w</w:t>
      </w:r>
      <w:r w:rsidR="00B72AB8" w:rsidRPr="00B72AB8">
        <w:rPr>
          <w:rFonts w:ascii="Calibri Light" w:eastAsia="Times New Roman" w:hAnsi="Calibri Light" w:cs="Calibri Light"/>
          <w:bCs/>
          <w:lang w:eastAsia="pl-PL"/>
        </w:rPr>
        <w:t>ielkanocne, wełna, klej, kolorowanka baranka</w:t>
      </w:r>
      <w:r w:rsidR="00080C82">
        <w:rPr>
          <w:rFonts w:ascii="Calibri Light" w:eastAsia="Times New Roman" w:hAnsi="Calibri Light" w:cs="Calibri Light"/>
          <w:bCs/>
          <w:lang w:eastAsia="pl-PL"/>
        </w:rPr>
        <w:t>.</w:t>
      </w:r>
    </w:p>
    <w:p w14:paraId="7ED8B459" w14:textId="77777777" w:rsidR="00A742AD" w:rsidRDefault="00A742AD" w:rsidP="00A742AD">
      <w:pPr>
        <w:pStyle w:val="Akapitdlanumeracji"/>
        <w:ind w:left="709"/>
        <w:rPr>
          <w:lang w:eastAsia="pl-PL"/>
        </w:rPr>
      </w:pPr>
      <w:r>
        <w:rPr>
          <w:lang w:eastAsia="pl-PL"/>
        </w:rPr>
        <w:t xml:space="preserve">Zagadki dotykowe – </w:t>
      </w:r>
      <w:r w:rsidR="0025651E">
        <w:rPr>
          <w:i/>
          <w:lang w:eastAsia="pl-PL"/>
        </w:rPr>
        <w:t>Co skryło się</w:t>
      </w:r>
      <w:r w:rsidRPr="00257737">
        <w:rPr>
          <w:i/>
          <w:lang w:eastAsia="pl-PL"/>
        </w:rPr>
        <w:t xml:space="preserve"> w pudełku?</w:t>
      </w:r>
    </w:p>
    <w:p w14:paraId="5A8BA9D3" w14:textId="77777777" w:rsidR="00A742AD" w:rsidRDefault="0025651E" w:rsidP="008F1A78">
      <w:pPr>
        <w:pStyle w:val="Akapitdlanumeracji"/>
        <w:numPr>
          <w:ilvl w:val="0"/>
          <w:numId w:val="0"/>
        </w:numPr>
        <w:ind w:left="709"/>
        <w:rPr>
          <w:b w:val="0"/>
          <w:lang w:eastAsia="pl-PL"/>
        </w:rPr>
      </w:pPr>
      <w:r>
        <w:rPr>
          <w:b w:val="0"/>
          <w:lang w:eastAsia="pl-PL"/>
        </w:rPr>
        <w:t xml:space="preserve">Rodzic </w:t>
      </w:r>
      <w:r w:rsidR="00A742AD" w:rsidRPr="00A742AD">
        <w:rPr>
          <w:b w:val="0"/>
          <w:lang w:eastAsia="pl-PL"/>
        </w:rPr>
        <w:t>wyjmuje z pudełka przedmiot</w:t>
      </w:r>
      <w:r>
        <w:rPr>
          <w:b w:val="0"/>
          <w:lang w:eastAsia="pl-PL"/>
        </w:rPr>
        <w:t xml:space="preserve">y związane z Wielkanocą. Dziecko </w:t>
      </w:r>
      <w:r w:rsidR="00A742AD" w:rsidRPr="00A742AD">
        <w:rPr>
          <w:b w:val="0"/>
          <w:lang w:eastAsia="pl-PL"/>
        </w:rPr>
        <w:t>z zasłoniętymi</w:t>
      </w:r>
      <w:r w:rsidR="00B63478">
        <w:rPr>
          <w:b w:val="0"/>
          <w:lang w:eastAsia="pl-PL"/>
        </w:rPr>
        <w:t xml:space="preserve"> </w:t>
      </w:r>
      <w:r>
        <w:rPr>
          <w:b w:val="0"/>
          <w:lang w:eastAsia="pl-PL"/>
        </w:rPr>
        <w:t>oczami odgaduje, co otrzymuje</w:t>
      </w:r>
      <w:r w:rsidR="00A742AD" w:rsidRPr="00A742AD">
        <w:rPr>
          <w:b w:val="0"/>
          <w:lang w:eastAsia="pl-PL"/>
        </w:rPr>
        <w:t xml:space="preserve"> do ręki, np. koszyczek, baranka, zajączka, ja</w:t>
      </w:r>
      <w:r>
        <w:rPr>
          <w:b w:val="0"/>
          <w:lang w:eastAsia="pl-PL"/>
        </w:rPr>
        <w:t>jko, bazie</w:t>
      </w:r>
      <w:r w:rsidR="00A742AD" w:rsidRPr="00A742AD">
        <w:rPr>
          <w:b w:val="0"/>
          <w:lang w:eastAsia="pl-PL"/>
        </w:rPr>
        <w:t>, serwetkę.</w:t>
      </w:r>
    </w:p>
    <w:p w14:paraId="3AFEE848" w14:textId="77777777" w:rsidR="00764188" w:rsidRPr="00764188" w:rsidRDefault="00764188" w:rsidP="00764188">
      <w:pPr>
        <w:pStyle w:val="Akapitdlanumeracji"/>
        <w:ind w:left="709"/>
        <w:rPr>
          <w:lang w:eastAsia="pl-PL"/>
        </w:rPr>
      </w:pPr>
      <w:r>
        <w:rPr>
          <w:lang w:eastAsia="pl-PL"/>
        </w:rPr>
        <w:t xml:space="preserve">Oglądanie ilustracji - </w:t>
      </w:r>
      <w:r w:rsidRPr="00764188">
        <w:rPr>
          <w:i/>
          <w:lang w:eastAsia="pl-PL"/>
        </w:rPr>
        <w:t>Śniadanie wielkanocne</w:t>
      </w:r>
      <w:r>
        <w:rPr>
          <w:lang w:eastAsia="pl-PL"/>
        </w:rPr>
        <w:t>.</w:t>
      </w:r>
    </w:p>
    <w:p w14:paraId="6021E9D2" w14:textId="77777777" w:rsidR="00764188" w:rsidRPr="00764188" w:rsidRDefault="00B72AB8" w:rsidP="00764188">
      <w:pPr>
        <w:pStyle w:val="Akapitdlanumeracji"/>
        <w:numPr>
          <w:ilvl w:val="0"/>
          <w:numId w:val="0"/>
        </w:numPr>
        <w:ind w:left="709"/>
        <w:rPr>
          <w:b w:val="0"/>
          <w:lang w:eastAsia="pl-PL"/>
        </w:rPr>
      </w:pPr>
      <w:r>
        <w:rPr>
          <w:b w:val="0"/>
          <w:lang w:eastAsia="pl-PL"/>
        </w:rPr>
        <w:t>Dziecko ogląda ilustracje, a rodzic zadaje pytania</w:t>
      </w:r>
      <w:r w:rsidR="00764188" w:rsidRPr="00764188">
        <w:rPr>
          <w:b w:val="0"/>
          <w:lang w:eastAsia="pl-PL"/>
        </w:rPr>
        <w:t>:</w:t>
      </w:r>
    </w:p>
    <w:p w14:paraId="10140B10" w14:textId="77777777" w:rsidR="00764188" w:rsidRPr="00764188" w:rsidRDefault="00764188" w:rsidP="00764188">
      <w:pPr>
        <w:pStyle w:val="Akapitdlanumeracji"/>
        <w:numPr>
          <w:ilvl w:val="0"/>
          <w:numId w:val="0"/>
        </w:numPr>
        <w:ind w:left="709"/>
        <w:rPr>
          <w:b w:val="0"/>
          <w:lang w:eastAsia="pl-PL"/>
        </w:rPr>
      </w:pPr>
      <w:r w:rsidRPr="00764188">
        <w:rPr>
          <w:b w:val="0"/>
          <w:lang w:eastAsia="pl-PL"/>
        </w:rPr>
        <w:t>Co rodzina przygotowała na śniadanie wielkanocne?</w:t>
      </w:r>
    </w:p>
    <w:p w14:paraId="6BF91C42" w14:textId="77777777" w:rsidR="00764188" w:rsidRPr="00764188" w:rsidRDefault="00B72AB8" w:rsidP="00764188">
      <w:pPr>
        <w:pStyle w:val="Akapitdlanumeracji"/>
        <w:numPr>
          <w:ilvl w:val="0"/>
          <w:numId w:val="0"/>
        </w:numPr>
        <w:ind w:left="709"/>
        <w:rPr>
          <w:b w:val="0"/>
          <w:lang w:eastAsia="pl-PL"/>
        </w:rPr>
      </w:pPr>
      <w:r>
        <w:rPr>
          <w:b w:val="0"/>
          <w:lang w:eastAsia="pl-PL"/>
        </w:rPr>
        <w:t>Jakie potrawy spożywamy</w:t>
      </w:r>
      <w:r w:rsidR="00764188" w:rsidRPr="00764188">
        <w:rPr>
          <w:b w:val="0"/>
          <w:lang w:eastAsia="pl-PL"/>
        </w:rPr>
        <w:t xml:space="preserve"> podczas śniadania wielkanocnego?</w:t>
      </w:r>
    </w:p>
    <w:p w14:paraId="4EBDF9B3" w14:textId="77777777" w:rsidR="00764188" w:rsidRPr="00764188" w:rsidRDefault="00B72AB8" w:rsidP="00764188">
      <w:pPr>
        <w:pStyle w:val="Akapitdlanumeracji"/>
        <w:numPr>
          <w:ilvl w:val="0"/>
          <w:numId w:val="0"/>
        </w:numPr>
        <w:ind w:left="709"/>
        <w:rPr>
          <w:b w:val="0"/>
          <w:lang w:eastAsia="pl-PL"/>
        </w:rPr>
      </w:pPr>
      <w:r>
        <w:rPr>
          <w:b w:val="0"/>
          <w:lang w:eastAsia="pl-PL"/>
        </w:rPr>
        <w:t>Jakie znasz</w:t>
      </w:r>
      <w:r w:rsidR="00764188" w:rsidRPr="00764188">
        <w:rPr>
          <w:b w:val="0"/>
          <w:lang w:eastAsia="pl-PL"/>
        </w:rPr>
        <w:t xml:space="preserve"> zwyczaje związane z Wielkanocą?</w:t>
      </w:r>
    </w:p>
    <w:p w14:paraId="69212D41" w14:textId="77777777" w:rsidR="00764188" w:rsidRDefault="00B72AB8" w:rsidP="00764188">
      <w:pPr>
        <w:pStyle w:val="Akapitdlanumeracji"/>
        <w:numPr>
          <w:ilvl w:val="0"/>
          <w:numId w:val="0"/>
        </w:numPr>
        <w:ind w:left="709"/>
        <w:rPr>
          <w:b w:val="0"/>
          <w:lang w:eastAsia="pl-PL"/>
        </w:rPr>
      </w:pPr>
      <w:r>
        <w:rPr>
          <w:b w:val="0"/>
          <w:lang w:eastAsia="pl-PL"/>
        </w:rPr>
        <w:t>Dziecko dzieli wyrazy na głoski</w:t>
      </w:r>
      <w:r w:rsidR="00764188" w:rsidRPr="00764188">
        <w:rPr>
          <w:b w:val="0"/>
          <w:lang w:eastAsia="pl-PL"/>
        </w:rPr>
        <w:t>: baba, p</w:t>
      </w:r>
      <w:r>
        <w:rPr>
          <w:b w:val="0"/>
          <w:lang w:eastAsia="pl-PL"/>
        </w:rPr>
        <w:t>isanki, palma, mazurek</w:t>
      </w:r>
      <w:r w:rsidR="00764188" w:rsidRPr="00764188">
        <w:rPr>
          <w:b w:val="0"/>
          <w:lang w:eastAsia="pl-PL"/>
        </w:rPr>
        <w:t>.</w:t>
      </w:r>
    </w:p>
    <w:p w14:paraId="38D1FFAA" w14:textId="55EE867E" w:rsidR="00A742AD" w:rsidRDefault="00A742AD" w:rsidP="00A742AD">
      <w:pPr>
        <w:pStyle w:val="Akapitdlanumeracji"/>
        <w:ind w:left="709"/>
        <w:rPr>
          <w:lang w:eastAsia="pl-PL"/>
        </w:rPr>
      </w:pPr>
      <w:r>
        <w:rPr>
          <w:lang w:eastAsia="pl-PL"/>
        </w:rPr>
        <w:t xml:space="preserve">Ćwiczenie spostrzegawczości – </w:t>
      </w:r>
      <w:r w:rsidR="00B72AB8">
        <w:rPr>
          <w:i/>
          <w:lang w:eastAsia="pl-PL"/>
        </w:rPr>
        <w:t xml:space="preserve">Ukryte symbole </w:t>
      </w:r>
      <w:r w:rsidR="00CA4A61">
        <w:rPr>
          <w:i/>
          <w:lang w:eastAsia="pl-PL"/>
        </w:rPr>
        <w:t>w</w:t>
      </w:r>
      <w:r w:rsidR="00B72AB8">
        <w:rPr>
          <w:i/>
          <w:lang w:eastAsia="pl-PL"/>
        </w:rPr>
        <w:t>ielkanocne</w:t>
      </w:r>
      <w:r>
        <w:rPr>
          <w:lang w:eastAsia="pl-PL"/>
        </w:rPr>
        <w:t>.</w:t>
      </w:r>
    </w:p>
    <w:p w14:paraId="6B49E98F" w14:textId="2E20BBC6" w:rsidR="00A742AD" w:rsidRDefault="008643EB" w:rsidP="00A742AD">
      <w:pPr>
        <w:pStyle w:val="Akapitdlanumeracji"/>
        <w:numPr>
          <w:ilvl w:val="0"/>
          <w:numId w:val="0"/>
        </w:numPr>
        <w:ind w:left="709"/>
        <w:rPr>
          <w:b w:val="0"/>
          <w:lang w:eastAsia="pl-PL"/>
        </w:rPr>
      </w:pPr>
      <w:r>
        <w:rPr>
          <w:b w:val="0"/>
          <w:lang w:eastAsia="pl-PL"/>
        </w:rPr>
        <w:t xml:space="preserve">Rodzic stawia w różnych miejscach w pokoju symbole związane z Wielkanocą. </w:t>
      </w:r>
      <w:r w:rsidR="00B72AB8">
        <w:rPr>
          <w:b w:val="0"/>
          <w:lang w:eastAsia="pl-PL"/>
        </w:rPr>
        <w:t>Dziecko szuka ukrytych przez rodzica przedmiotó</w:t>
      </w:r>
      <w:r w:rsidR="0058380C">
        <w:rPr>
          <w:b w:val="0"/>
          <w:lang w:eastAsia="pl-PL"/>
        </w:rPr>
        <w:t>w</w:t>
      </w:r>
      <w:r w:rsidR="00B72AB8">
        <w:rPr>
          <w:b w:val="0"/>
          <w:lang w:eastAsia="pl-PL"/>
        </w:rPr>
        <w:t>. Kiedy je znajdzie, określa</w:t>
      </w:r>
      <w:r w:rsidR="00A742AD" w:rsidRPr="00A742AD">
        <w:rPr>
          <w:b w:val="0"/>
          <w:lang w:eastAsia="pl-PL"/>
        </w:rPr>
        <w:t>, w jakich mie</w:t>
      </w:r>
      <w:r w:rsidR="00B72AB8">
        <w:rPr>
          <w:b w:val="0"/>
          <w:lang w:eastAsia="pl-PL"/>
        </w:rPr>
        <w:t>jscach zostały schowane. Stosuje odpowiednie przyimki. Liczy</w:t>
      </w:r>
      <w:r w:rsidR="00A742AD" w:rsidRPr="00A742AD">
        <w:rPr>
          <w:b w:val="0"/>
          <w:lang w:eastAsia="pl-PL"/>
        </w:rPr>
        <w:t>,</w:t>
      </w:r>
      <w:r w:rsidR="00B72AB8">
        <w:rPr>
          <w:b w:val="0"/>
          <w:lang w:eastAsia="pl-PL"/>
        </w:rPr>
        <w:t xml:space="preserve"> ile przedmiotów</w:t>
      </w:r>
      <w:r w:rsidR="00A742AD" w:rsidRPr="00A742AD">
        <w:rPr>
          <w:b w:val="0"/>
          <w:lang w:eastAsia="pl-PL"/>
        </w:rPr>
        <w:t xml:space="preserve"> zostało ukrytych.</w:t>
      </w:r>
    </w:p>
    <w:p w14:paraId="0D91F3C3" w14:textId="77777777" w:rsidR="00257737" w:rsidRDefault="00257737" w:rsidP="00257737">
      <w:pPr>
        <w:pStyle w:val="Akapitdlanumeracji"/>
        <w:ind w:left="709"/>
        <w:rPr>
          <w:lang w:eastAsia="pl-PL"/>
        </w:rPr>
      </w:pPr>
      <w:r w:rsidRPr="00257737">
        <w:rPr>
          <w:lang w:eastAsia="pl-PL"/>
        </w:rPr>
        <w:t xml:space="preserve">Zabawa plastyczna – </w:t>
      </w:r>
      <w:r w:rsidRPr="00257737">
        <w:rPr>
          <w:i/>
          <w:lang w:eastAsia="pl-PL"/>
        </w:rPr>
        <w:t>Baranek wielkanocny</w:t>
      </w:r>
      <w:r w:rsidRPr="00257737">
        <w:rPr>
          <w:lang w:eastAsia="pl-PL"/>
        </w:rPr>
        <w:t>.</w:t>
      </w:r>
    </w:p>
    <w:p w14:paraId="33412707" w14:textId="77777777" w:rsidR="00CC01AF" w:rsidRPr="00B72AB8" w:rsidRDefault="00B72AB8" w:rsidP="00CC01AF">
      <w:pPr>
        <w:pStyle w:val="Akapitdlanumeracji"/>
        <w:numPr>
          <w:ilvl w:val="0"/>
          <w:numId w:val="0"/>
        </w:numPr>
        <w:ind w:left="709"/>
        <w:rPr>
          <w:b w:val="0"/>
          <w:lang w:eastAsia="pl-PL"/>
        </w:rPr>
      </w:pPr>
      <w:r w:rsidRPr="00B72AB8">
        <w:rPr>
          <w:b w:val="0"/>
          <w:lang w:eastAsia="pl-PL"/>
        </w:rPr>
        <w:t xml:space="preserve">Rodzic wręcza dziecku kolorowankę </w:t>
      </w:r>
      <w:r>
        <w:rPr>
          <w:b w:val="0"/>
          <w:lang w:eastAsia="pl-PL"/>
        </w:rPr>
        <w:t>baranka. Dziecko przykleja watę, która jest wełną baranka. Na koniec koloruje baranka.</w:t>
      </w:r>
    </w:p>
    <w:p w14:paraId="6583114E" w14:textId="77777777" w:rsidR="00B63478" w:rsidRDefault="00B63478" w:rsidP="00B63478">
      <w:pPr>
        <w:pStyle w:val="Akapitdlanumeracji"/>
        <w:ind w:left="709"/>
        <w:rPr>
          <w:lang w:eastAsia="pl-PL"/>
        </w:rPr>
      </w:pPr>
      <w:r>
        <w:rPr>
          <w:lang w:eastAsia="pl-PL"/>
        </w:rPr>
        <w:t xml:space="preserve">Zabawa ruchowa z elementem turlania – </w:t>
      </w:r>
      <w:r w:rsidRPr="00CC01AF">
        <w:rPr>
          <w:i/>
          <w:lang w:eastAsia="pl-PL"/>
        </w:rPr>
        <w:t>Rozsypane pisanki</w:t>
      </w:r>
      <w:r>
        <w:rPr>
          <w:lang w:eastAsia="pl-PL"/>
        </w:rPr>
        <w:t>.</w:t>
      </w:r>
    </w:p>
    <w:p w14:paraId="703BCE66" w14:textId="77777777" w:rsidR="00B63478" w:rsidRPr="00B63478" w:rsidRDefault="00B72AB8" w:rsidP="00B63478">
      <w:pPr>
        <w:pStyle w:val="Akapitdlanumeracji"/>
        <w:numPr>
          <w:ilvl w:val="0"/>
          <w:numId w:val="0"/>
        </w:numPr>
        <w:ind w:left="709"/>
        <w:rPr>
          <w:b w:val="0"/>
          <w:lang w:eastAsia="pl-PL"/>
        </w:rPr>
      </w:pPr>
      <w:r>
        <w:rPr>
          <w:b w:val="0"/>
          <w:lang w:eastAsia="pl-PL"/>
        </w:rPr>
        <w:t>Dziecko</w:t>
      </w:r>
      <w:r w:rsidR="00B63478" w:rsidRPr="00B63478">
        <w:rPr>
          <w:b w:val="0"/>
          <w:lang w:eastAsia="pl-PL"/>
        </w:rPr>
        <w:t xml:space="preserve"> delikatnie turla się po podłodze w różnych kierunkach, zwracając uwagę na zachowanie</w:t>
      </w:r>
      <w:r w:rsidR="00B63478">
        <w:rPr>
          <w:b w:val="0"/>
          <w:lang w:eastAsia="pl-PL"/>
        </w:rPr>
        <w:t xml:space="preserve"> </w:t>
      </w:r>
      <w:r w:rsidR="00B63478" w:rsidRPr="00B63478">
        <w:rPr>
          <w:b w:val="0"/>
          <w:lang w:eastAsia="pl-PL"/>
        </w:rPr>
        <w:t>zasad bezpieczeństwa.</w:t>
      </w:r>
    </w:p>
    <w:p w14:paraId="416A22EE" w14:textId="77777777" w:rsidR="00257737" w:rsidRDefault="00257737" w:rsidP="00A742AD">
      <w:pPr>
        <w:pStyle w:val="Akapitdlanumeracji"/>
        <w:numPr>
          <w:ilvl w:val="0"/>
          <w:numId w:val="0"/>
        </w:numPr>
        <w:ind w:left="709"/>
        <w:rPr>
          <w:b w:val="0"/>
          <w:lang w:eastAsia="pl-PL"/>
        </w:rPr>
      </w:pPr>
    </w:p>
    <w:p w14:paraId="1FCAD250" w14:textId="77777777" w:rsidR="00257737" w:rsidRPr="00F67624" w:rsidRDefault="00257737" w:rsidP="00257737">
      <w:pPr>
        <w:pStyle w:val="Akapitdlanumeracji"/>
        <w:numPr>
          <w:ilvl w:val="0"/>
          <w:numId w:val="0"/>
        </w:numPr>
        <w:rPr>
          <w:lang w:eastAsia="pl-PL"/>
        </w:rPr>
      </w:pPr>
      <w:r w:rsidRPr="00F67624">
        <w:rPr>
          <w:lang w:eastAsia="pl-PL"/>
        </w:rPr>
        <w:t>Dzień trzeci:</w:t>
      </w:r>
      <w:r w:rsidR="00633C07">
        <w:rPr>
          <w:lang w:eastAsia="pl-PL"/>
        </w:rPr>
        <w:t xml:space="preserve"> Eksperymenty z jajkiem</w:t>
      </w:r>
    </w:p>
    <w:p w14:paraId="42F31656" w14:textId="77777777" w:rsidR="00257737" w:rsidRPr="00F67624" w:rsidRDefault="00257737" w:rsidP="00257737">
      <w:pPr>
        <w:pStyle w:val="Akapitdlanumeracji"/>
        <w:numPr>
          <w:ilvl w:val="0"/>
          <w:numId w:val="0"/>
        </w:numPr>
        <w:rPr>
          <w:lang w:eastAsia="pl-PL"/>
        </w:rPr>
      </w:pPr>
      <w:r w:rsidRPr="00F67624">
        <w:rPr>
          <w:lang w:eastAsia="pl-PL"/>
        </w:rPr>
        <w:t>Pomoce do przygotowania przez rodziców w domu:</w:t>
      </w:r>
      <w:r w:rsidR="00157100">
        <w:rPr>
          <w:lang w:eastAsia="pl-PL"/>
        </w:rPr>
        <w:t xml:space="preserve"> </w:t>
      </w:r>
      <w:r w:rsidR="00157100" w:rsidRPr="00157100">
        <w:rPr>
          <w:b w:val="0"/>
          <w:lang w:eastAsia="pl-PL"/>
        </w:rPr>
        <w:t>obrazki jajek</w:t>
      </w:r>
      <w:r w:rsidR="00157100">
        <w:rPr>
          <w:lang w:eastAsia="pl-PL"/>
        </w:rPr>
        <w:t xml:space="preserve"> </w:t>
      </w:r>
      <w:r w:rsidR="00157100" w:rsidRPr="00257737">
        <w:rPr>
          <w:b w:val="0"/>
          <w:lang w:eastAsia="pl-PL"/>
        </w:rPr>
        <w:t>(przepiórczych, kurzych, gęsich, s</w:t>
      </w:r>
      <w:r w:rsidR="00157100">
        <w:rPr>
          <w:b w:val="0"/>
          <w:lang w:eastAsia="pl-PL"/>
        </w:rPr>
        <w:t>trusich</w:t>
      </w:r>
      <w:r w:rsidR="00633C07">
        <w:rPr>
          <w:b w:val="0"/>
          <w:lang w:eastAsia="pl-PL"/>
        </w:rPr>
        <w:t>), dwa jajka, ocet, szklanka, przezroczyste, głębokie naczynie, woda, sól, jajko ugotowane i jajko surowe, piłka.</w:t>
      </w:r>
    </w:p>
    <w:p w14:paraId="02ACC1D4" w14:textId="77777777" w:rsidR="00257737" w:rsidRPr="00072069" w:rsidRDefault="00257737" w:rsidP="00257737">
      <w:pPr>
        <w:pStyle w:val="Akapitdlanumeracji"/>
        <w:numPr>
          <w:ilvl w:val="2"/>
          <w:numId w:val="1"/>
        </w:numPr>
        <w:tabs>
          <w:tab w:val="clear" w:pos="2160"/>
        </w:tabs>
        <w:ind w:left="709"/>
        <w:rPr>
          <w:lang w:eastAsia="pl-PL"/>
        </w:rPr>
      </w:pPr>
      <w:r w:rsidRPr="00072069">
        <w:rPr>
          <w:lang w:eastAsia="pl-PL"/>
        </w:rPr>
        <w:lastRenderedPageBreak/>
        <w:t>Oglądanie jajek.</w:t>
      </w:r>
    </w:p>
    <w:p w14:paraId="38949AAA" w14:textId="77777777" w:rsidR="00257737" w:rsidRPr="00257737" w:rsidRDefault="00157100" w:rsidP="00257737">
      <w:pPr>
        <w:pStyle w:val="Akapitdlanumeracji"/>
        <w:numPr>
          <w:ilvl w:val="0"/>
          <w:numId w:val="0"/>
        </w:numPr>
        <w:ind w:left="709"/>
        <w:rPr>
          <w:b w:val="0"/>
          <w:lang w:eastAsia="pl-PL"/>
        </w:rPr>
      </w:pPr>
      <w:r>
        <w:rPr>
          <w:b w:val="0"/>
          <w:lang w:eastAsia="pl-PL"/>
        </w:rPr>
        <w:t>Dziecko ogląda zdjęcia (obrazki</w:t>
      </w:r>
      <w:r w:rsidR="00257737" w:rsidRPr="00257737">
        <w:rPr>
          <w:b w:val="0"/>
          <w:lang w:eastAsia="pl-PL"/>
        </w:rPr>
        <w:t>) różnych jajek (przepiórczych, kurzych, gęsich, s</w:t>
      </w:r>
      <w:r>
        <w:rPr>
          <w:b w:val="0"/>
          <w:lang w:eastAsia="pl-PL"/>
        </w:rPr>
        <w:t>trusich). Porównuje</w:t>
      </w:r>
      <w:r w:rsidR="00257737">
        <w:rPr>
          <w:b w:val="0"/>
          <w:lang w:eastAsia="pl-PL"/>
        </w:rPr>
        <w:t xml:space="preserve"> </w:t>
      </w:r>
      <w:r w:rsidR="00257737" w:rsidRPr="00257737">
        <w:rPr>
          <w:b w:val="0"/>
          <w:lang w:eastAsia="pl-PL"/>
        </w:rPr>
        <w:t>ich wyg</w:t>
      </w:r>
      <w:r>
        <w:rPr>
          <w:b w:val="0"/>
          <w:lang w:eastAsia="pl-PL"/>
        </w:rPr>
        <w:t>ląd</w:t>
      </w:r>
      <w:r w:rsidR="00257737" w:rsidRPr="00257737">
        <w:rPr>
          <w:b w:val="0"/>
          <w:lang w:eastAsia="pl-PL"/>
        </w:rPr>
        <w:t>.</w:t>
      </w:r>
    </w:p>
    <w:p w14:paraId="37FE2B86" w14:textId="77777777" w:rsidR="00257737" w:rsidRPr="00072069" w:rsidRDefault="00257737" w:rsidP="00257737">
      <w:pPr>
        <w:pStyle w:val="Akapitdlanumeracji"/>
        <w:numPr>
          <w:ilvl w:val="2"/>
          <w:numId w:val="1"/>
        </w:numPr>
        <w:tabs>
          <w:tab w:val="clear" w:pos="2160"/>
        </w:tabs>
        <w:ind w:left="709"/>
        <w:rPr>
          <w:lang w:eastAsia="pl-PL"/>
        </w:rPr>
      </w:pPr>
      <w:r w:rsidRPr="00072069">
        <w:rPr>
          <w:lang w:eastAsia="pl-PL"/>
        </w:rPr>
        <w:t>Zapoznanie z budową jajka.</w:t>
      </w:r>
    </w:p>
    <w:p w14:paraId="2CD89444" w14:textId="77777777" w:rsidR="00257737" w:rsidRPr="00257737" w:rsidRDefault="00157100" w:rsidP="00257737">
      <w:pPr>
        <w:pStyle w:val="Akapitdlanumeracji"/>
        <w:numPr>
          <w:ilvl w:val="0"/>
          <w:numId w:val="0"/>
        </w:numPr>
        <w:ind w:left="709"/>
        <w:rPr>
          <w:b w:val="0"/>
          <w:lang w:eastAsia="pl-PL"/>
        </w:rPr>
      </w:pPr>
      <w:r>
        <w:rPr>
          <w:b w:val="0"/>
          <w:lang w:eastAsia="pl-PL"/>
        </w:rPr>
        <w:t>Rodzic</w:t>
      </w:r>
      <w:r w:rsidR="00257737" w:rsidRPr="00257737">
        <w:rPr>
          <w:b w:val="0"/>
          <w:lang w:eastAsia="pl-PL"/>
        </w:rPr>
        <w:t xml:space="preserve"> rozb</w:t>
      </w:r>
      <w:r>
        <w:rPr>
          <w:b w:val="0"/>
          <w:lang w:eastAsia="pl-PL"/>
        </w:rPr>
        <w:t>ija jajko – rozdziela je. Dziecko ogląda żółtko i białko, nazywa</w:t>
      </w:r>
      <w:r w:rsidR="00257737" w:rsidRPr="00257737">
        <w:rPr>
          <w:b w:val="0"/>
          <w:lang w:eastAsia="pl-PL"/>
        </w:rPr>
        <w:t xml:space="preserve"> je.</w:t>
      </w:r>
      <w:r w:rsidR="00257737">
        <w:rPr>
          <w:b w:val="0"/>
          <w:lang w:eastAsia="pl-PL"/>
        </w:rPr>
        <w:t xml:space="preserve"> </w:t>
      </w:r>
      <w:r>
        <w:rPr>
          <w:b w:val="0"/>
          <w:lang w:eastAsia="pl-PL"/>
        </w:rPr>
        <w:t xml:space="preserve">Wymienia </w:t>
      </w:r>
      <w:r w:rsidR="00257737" w:rsidRPr="00257737">
        <w:rPr>
          <w:b w:val="0"/>
          <w:lang w:eastAsia="pl-PL"/>
        </w:rPr>
        <w:t>potraw</w:t>
      </w:r>
      <w:r>
        <w:rPr>
          <w:b w:val="0"/>
          <w:lang w:eastAsia="pl-PL"/>
        </w:rPr>
        <w:t>y sporządzane</w:t>
      </w:r>
      <w:r w:rsidR="00257737" w:rsidRPr="00257737">
        <w:rPr>
          <w:b w:val="0"/>
          <w:lang w:eastAsia="pl-PL"/>
        </w:rPr>
        <w:t xml:space="preserve"> z jajek.</w:t>
      </w:r>
    </w:p>
    <w:p w14:paraId="0BBCAD5A" w14:textId="77777777" w:rsidR="00157100" w:rsidRDefault="00157100" w:rsidP="00257737">
      <w:pPr>
        <w:pStyle w:val="Akapitdlanumeracji"/>
        <w:numPr>
          <w:ilvl w:val="2"/>
          <w:numId w:val="1"/>
        </w:numPr>
        <w:tabs>
          <w:tab w:val="clear" w:pos="2160"/>
        </w:tabs>
        <w:ind w:left="709"/>
        <w:rPr>
          <w:lang w:eastAsia="pl-PL"/>
        </w:rPr>
      </w:pPr>
      <w:r>
        <w:rPr>
          <w:lang w:eastAsia="pl-PL"/>
        </w:rPr>
        <w:t>Kto wykluwa się z jajka? – rozmowa.</w:t>
      </w:r>
    </w:p>
    <w:p w14:paraId="60531575" w14:textId="77777777" w:rsidR="00633C07" w:rsidRDefault="00157100" w:rsidP="00633C07">
      <w:pPr>
        <w:pStyle w:val="Akapitdlanumeracji"/>
        <w:numPr>
          <w:ilvl w:val="0"/>
          <w:numId w:val="0"/>
        </w:numPr>
        <w:ind w:left="709"/>
        <w:rPr>
          <w:b w:val="0"/>
          <w:lang w:eastAsia="pl-PL"/>
        </w:rPr>
      </w:pPr>
      <w:r w:rsidRPr="00157100">
        <w:rPr>
          <w:b w:val="0"/>
          <w:lang w:eastAsia="pl-PL"/>
        </w:rPr>
        <w:t>Dziecko podaje</w:t>
      </w:r>
      <w:r w:rsidR="00257737" w:rsidRPr="00157100">
        <w:rPr>
          <w:b w:val="0"/>
          <w:lang w:eastAsia="pl-PL"/>
        </w:rPr>
        <w:t xml:space="preserve"> nazw</w:t>
      </w:r>
      <w:r w:rsidRPr="00157100">
        <w:rPr>
          <w:b w:val="0"/>
          <w:lang w:eastAsia="pl-PL"/>
        </w:rPr>
        <w:t xml:space="preserve">y zwierząt, które wykluwają </w:t>
      </w:r>
      <w:r w:rsidR="00257737" w:rsidRPr="00157100">
        <w:rPr>
          <w:b w:val="0"/>
          <w:lang w:eastAsia="pl-PL"/>
        </w:rPr>
        <w:t xml:space="preserve">się z jajek (ptaki, węże, krokodyle, </w:t>
      </w:r>
      <w:r>
        <w:rPr>
          <w:b w:val="0"/>
          <w:lang w:eastAsia="pl-PL"/>
        </w:rPr>
        <w:t xml:space="preserve">, a kiedyś </w:t>
      </w:r>
      <w:r w:rsidR="00257737" w:rsidRPr="00157100">
        <w:rPr>
          <w:b w:val="0"/>
          <w:lang w:eastAsia="pl-PL"/>
        </w:rPr>
        <w:t>dinozaury...).</w:t>
      </w:r>
      <w:r w:rsidR="00633C07">
        <w:rPr>
          <w:b w:val="0"/>
          <w:lang w:eastAsia="pl-PL"/>
        </w:rPr>
        <w:t xml:space="preserve"> </w:t>
      </w:r>
    </w:p>
    <w:p w14:paraId="6E6B1972" w14:textId="77777777" w:rsidR="00633C07" w:rsidRPr="00633C07" w:rsidRDefault="00633C07" w:rsidP="00633C07">
      <w:pPr>
        <w:pStyle w:val="Akapitdlanumeracji"/>
        <w:numPr>
          <w:ilvl w:val="2"/>
          <w:numId w:val="1"/>
        </w:numPr>
        <w:tabs>
          <w:tab w:val="clear" w:pos="2160"/>
        </w:tabs>
        <w:ind w:left="709"/>
        <w:rPr>
          <w:lang w:eastAsia="pl-PL"/>
        </w:rPr>
      </w:pPr>
      <w:r w:rsidRPr="00633C07">
        <w:rPr>
          <w:i/>
          <w:lang w:eastAsia="pl-PL"/>
        </w:rPr>
        <w:t>Jajka i woda</w:t>
      </w:r>
      <w:r w:rsidRPr="00633C07">
        <w:rPr>
          <w:lang w:eastAsia="pl-PL"/>
        </w:rPr>
        <w:t xml:space="preserve"> – eksperyment. </w:t>
      </w:r>
    </w:p>
    <w:p w14:paraId="1DBC127E" w14:textId="77777777" w:rsidR="00157100" w:rsidRPr="00633C07" w:rsidRDefault="00157100" w:rsidP="00585C17">
      <w:pPr>
        <w:pStyle w:val="Akapitdlanumeracji"/>
        <w:numPr>
          <w:ilvl w:val="0"/>
          <w:numId w:val="0"/>
        </w:numPr>
        <w:ind w:left="709"/>
        <w:rPr>
          <w:b w:val="0"/>
          <w:lang w:eastAsia="pl-PL"/>
        </w:rPr>
      </w:pPr>
      <w:r w:rsidRPr="00157100">
        <w:rPr>
          <w:b w:val="0"/>
          <w:lang w:eastAsia="pl-PL"/>
        </w:rPr>
        <w:t>D</w:t>
      </w:r>
      <w:r w:rsidR="00633C07">
        <w:rPr>
          <w:b w:val="0"/>
          <w:lang w:eastAsia="pl-PL"/>
        </w:rPr>
        <w:t>ziecko bada</w:t>
      </w:r>
      <w:r w:rsidRPr="00157100">
        <w:rPr>
          <w:b w:val="0"/>
          <w:lang w:eastAsia="pl-PL"/>
        </w:rPr>
        <w:t xml:space="preserve"> zachowanie w wodzie jajka surowego i </w:t>
      </w:r>
      <w:r w:rsidR="00633C07">
        <w:rPr>
          <w:b w:val="0"/>
          <w:lang w:eastAsia="pl-PL"/>
        </w:rPr>
        <w:t xml:space="preserve">jajka ugotowanego – wkłada je </w:t>
      </w:r>
      <w:r w:rsidRPr="00633C07">
        <w:rPr>
          <w:b w:val="0"/>
          <w:lang w:eastAsia="pl-PL"/>
        </w:rPr>
        <w:t>kolejno do przezroczy</w:t>
      </w:r>
      <w:r w:rsidR="00633C07">
        <w:rPr>
          <w:b w:val="0"/>
          <w:lang w:eastAsia="pl-PL"/>
        </w:rPr>
        <w:t>stego naczynia z wodą. Obserwuje</w:t>
      </w:r>
      <w:r w:rsidRPr="00633C07">
        <w:rPr>
          <w:b w:val="0"/>
          <w:lang w:eastAsia="pl-PL"/>
        </w:rPr>
        <w:t xml:space="preserve"> ich zachowanie.</w:t>
      </w:r>
    </w:p>
    <w:p w14:paraId="531E2ACA" w14:textId="77777777" w:rsidR="00157100" w:rsidRPr="00157100" w:rsidRDefault="00157100" w:rsidP="00585C17">
      <w:pPr>
        <w:pStyle w:val="Akapitdlanumeracji"/>
        <w:numPr>
          <w:ilvl w:val="0"/>
          <w:numId w:val="0"/>
        </w:numPr>
        <w:ind w:left="709"/>
        <w:rPr>
          <w:b w:val="0"/>
          <w:lang w:eastAsia="pl-PL"/>
        </w:rPr>
      </w:pPr>
      <w:r w:rsidRPr="00157100">
        <w:rPr>
          <w:b w:val="0"/>
          <w:lang w:eastAsia="pl-PL"/>
        </w:rPr>
        <w:t xml:space="preserve">Do wody w przezroczystym naczyniu </w:t>
      </w:r>
      <w:r w:rsidR="00633C07">
        <w:rPr>
          <w:b w:val="0"/>
          <w:lang w:eastAsia="pl-PL"/>
        </w:rPr>
        <w:t>wkłada surowe jajko i dosypuje</w:t>
      </w:r>
      <w:r w:rsidRPr="00157100">
        <w:rPr>
          <w:b w:val="0"/>
          <w:lang w:eastAsia="pl-PL"/>
        </w:rPr>
        <w:t xml:space="preserve"> stopniowo sól</w:t>
      </w:r>
      <w:r w:rsidR="00633C07">
        <w:rPr>
          <w:b w:val="0"/>
          <w:lang w:eastAsia="pl-PL"/>
        </w:rPr>
        <w:t xml:space="preserve"> </w:t>
      </w:r>
      <w:r w:rsidRPr="00157100">
        <w:rPr>
          <w:b w:val="0"/>
          <w:lang w:eastAsia="pl-PL"/>
        </w:rPr>
        <w:t>(około 10–12 łyżek so</w:t>
      </w:r>
      <w:r w:rsidR="00633C07">
        <w:rPr>
          <w:b w:val="0"/>
          <w:lang w:eastAsia="pl-PL"/>
        </w:rPr>
        <w:t>li). Obserwuje</w:t>
      </w:r>
      <w:r w:rsidRPr="00157100">
        <w:rPr>
          <w:b w:val="0"/>
          <w:lang w:eastAsia="pl-PL"/>
        </w:rPr>
        <w:t>, co dzieje się z jajkiem.</w:t>
      </w:r>
    </w:p>
    <w:p w14:paraId="475C5801" w14:textId="77777777" w:rsidR="00257737" w:rsidRDefault="00257737" w:rsidP="00257737">
      <w:pPr>
        <w:pStyle w:val="Akapitdlanumeracji"/>
        <w:numPr>
          <w:ilvl w:val="2"/>
          <w:numId w:val="1"/>
        </w:numPr>
        <w:tabs>
          <w:tab w:val="clear" w:pos="2160"/>
        </w:tabs>
        <w:ind w:left="709"/>
        <w:rPr>
          <w:lang w:eastAsia="pl-PL"/>
        </w:rPr>
      </w:pPr>
      <w:r w:rsidRPr="00072069">
        <w:rPr>
          <w:lang w:eastAsia="pl-PL"/>
        </w:rPr>
        <w:t>Eksperyment z jajkiem.</w:t>
      </w:r>
    </w:p>
    <w:p w14:paraId="3CA90949" w14:textId="77777777" w:rsidR="00157100" w:rsidRPr="00157100" w:rsidRDefault="00157100" w:rsidP="00157100">
      <w:pPr>
        <w:pStyle w:val="Akapitdlanumeracji"/>
        <w:numPr>
          <w:ilvl w:val="0"/>
          <w:numId w:val="0"/>
        </w:numPr>
        <w:ind w:left="709"/>
        <w:rPr>
          <w:b w:val="0"/>
          <w:lang w:eastAsia="pl-PL"/>
        </w:rPr>
      </w:pPr>
      <w:r w:rsidRPr="00157100">
        <w:rPr>
          <w:b w:val="0"/>
          <w:lang w:eastAsia="pl-PL"/>
        </w:rPr>
        <w:t>Dziecko wkłada jajko do szklanki z octem. Zostawia jajko na całą dobę. Po jednym dniu sprawdza co się stało z jajkiem. Wysuwa wnioski i dokładnie ogląda jajko, zwraca uwagę na to co się zmieniło i opisuje jakie jest teraz.</w:t>
      </w:r>
    </w:p>
    <w:p w14:paraId="3BD61714" w14:textId="76061404" w:rsidR="00633C07" w:rsidRPr="00633C07" w:rsidRDefault="00633C07" w:rsidP="00633C07">
      <w:pPr>
        <w:pStyle w:val="Akapitdlanumeracji"/>
        <w:numPr>
          <w:ilvl w:val="2"/>
          <w:numId w:val="1"/>
        </w:numPr>
        <w:tabs>
          <w:tab w:val="clear" w:pos="2160"/>
        </w:tabs>
        <w:ind w:left="709"/>
        <w:rPr>
          <w:lang w:eastAsia="pl-PL"/>
        </w:rPr>
      </w:pPr>
      <w:r w:rsidRPr="00633C07">
        <w:rPr>
          <w:rFonts w:cs="Calibri Light"/>
          <w:szCs w:val="20"/>
        </w:rPr>
        <w:t>Ćwiczenia</w:t>
      </w:r>
      <w:r w:rsidR="007B337F">
        <w:rPr>
          <w:rFonts w:cs="Calibri Light"/>
          <w:szCs w:val="20"/>
        </w:rPr>
        <w:t xml:space="preserve"> tułowia</w:t>
      </w:r>
      <w:r w:rsidRPr="00633C07">
        <w:rPr>
          <w:rFonts w:cs="Calibri Light"/>
          <w:szCs w:val="20"/>
        </w:rPr>
        <w:t>.</w:t>
      </w:r>
    </w:p>
    <w:p w14:paraId="1F4020C7" w14:textId="77777777" w:rsidR="00633C07" w:rsidRPr="00904B5A" w:rsidRDefault="00633C07" w:rsidP="00633C07">
      <w:pPr>
        <w:autoSpaceDE w:val="0"/>
        <w:autoSpaceDN w:val="0"/>
        <w:adjustRightInd w:val="0"/>
        <w:spacing w:after="0" w:line="240" w:lineRule="auto"/>
        <w:ind w:left="709"/>
        <w:rPr>
          <w:rFonts w:ascii="Calibri Light" w:hAnsi="Calibri Light" w:cs="Calibri Light"/>
          <w:szCs w:val="20"/>
        </w:rPr>
      </w:pPr>
      <w:r>
        <w:rPr>
          <w:rFonts w:ascii="Calibri Light" w:hAnsi="Calibri Light" w:cs="Calibri Light"/>
          <w:szCs w:val="20"/>
        </w:rPr>
        <w:t>Dziecko w siadzie skrzyżnym, toczy</w:t>
      </w:r>
      <w:r w:rsidRPr="00904B5A">
        <w:rPr>
          <w:rFonts w:ascii="Calibri Light" w:hAnsi="Calibri Light" w:cs="Calibri Light"/>
          <w:szCs w:val="20"/>
        </w:rPr>
        <w:t xml:space="preserve"> wokół sieb</w:t>
      </w:r>
      <w:r>
        <w:rPr>
          <w:rFonts w:ascii="Calibri Light" w:hAnsi="Calibri Light" w:cs="Calibri Light"/>
          <w:szCs w:val="20"/>
        </w:rPr>
        <w:t xml:space="preserve">ie piłeczki. Na sygnał (rodzic klaszcze w dłonie) zmienia </w:t>
      </w:r>
      <w:r w:rsidRPr="00904B5A">
        <w:rPr>
          <w:rFonts w:ascii="Calibri Light" w:hAnsi="Calibri Light" w:cs="Calibri Light"/>
          <w:szCs w:val="20"/>
        </w:rPr>
        <w:t>kierunek toczenia.</w:t>
      </w:r>
    </w:p>
    <w:p w14:paraId="7A3622D8" w14:textId="77777777" w:rsidR="00633C07" w:rsidRDefault="00633C07" w:rsidP="00633C07">
      <w:pPr>
        <w:pStyle w:val="Akapitdlanumeracji"/>
        <w:numPr>
          <w:ilvl w:val="2"/>
          <w:numId w:val="1"/>
        </w:numPr>
        <w:tabs>
          <w:tab w:val="clear" w:pos="2160"/>
          <w:tab w:val="num" w:pos="426"/>
        </w:tabs>
        <w:ind w:left="709"/>
        <w:rPr>
          <w:lang w:eastAsia="pl-PL"/>
        </w:rPr>
      </w:pPr>
      <w:r>
        <w:rPr>
          <w:lang w:eastAsia="pl-PL"/>
        </w:rPr>
        <w:t xml:space="preserve">Zabawa ruchowa z elementem skoku – </w:t>
      </w:r>
      <w:r w:rsidRPr="00633C07">
        <w:rPr>
          <w:i/>
          <w:lang w:eastAsia="pl-PL"/>
        </w:rPr>
        <w:t>Przeskocz piłeczkę</w:t>
      </w:r>
      <w:r>
        <w:rPr>
          <w:lang w:eastAsia="pl-PL"/>
        </w:rPr>
        <w:t>.</w:t>
      </w:r>
    </w:p>
    <w:p w14:paraId="09E3AD49" w14:textId="77777777" w:rsidR="00633C07" w:rsidRPr="00633C07" w:rsidRDefault="00633C07" w:rsidP="00633C07">
      <w:pPr>
        <w:pStyle w:val="Akapitdlanumeracji"/>
        <w:numPr>
          <w:ilvl w:val="0"/>
          <w:numId w:val="0"/>
        </w:numPr>
        <w:ind w:left="709"/>
        <w:rPr>
          <w:b w:val="0"/>
          <w:lang w:eastAsia="pl-PL"/>
        </w:rPr>
      </w:pPr>
      <w:r>
        <w:rPr>
          <w:b w:val="0"/>
          <w:lang w:eastAsia="pl-PL"/>
        </w:rPr>
        <w:t>Dziecko wykonuje</w:t>
      </w:r>
      <w:r w:rsidRPr="00633C07">
        <w:rPr>
          <w:b w:val="0"/>
          <w:lang w:eastAsia="pl-PL"/>
        </w:rPr>
        <w:t xml:space="preserve"> przeskoki obunóż przez położoną na podłodze piłeczkę.</w:t>
      </w:r>
    </w:p>
    <w:p w14:paraId="7E7B83E3" w14:textId="77777777" w:rsidR="00F67624" w:rsidRPr="00072069" w:rsidRDefault="00F67624" w:rsidP="008F1A78">
      <w:pPr>
        <w:pStyle w:val="Akapitdlanumeracji"/>
        <w:numPr>
          <w:ilvl w:val="0"/>
          <w:numId w:val="0"/>
        </w:numPr>
        <w:rPr>
          <w:lang w:eastAsia="pl-PL"/>
        </w:rPr>
      </w:pPr>
    </w:p>
    <w:p w14:paraId="637F8869" w14:textId="77777777" w:rsidR="00072069" w:rsidRPr="00F67624" w:rsidRDefault="00072069" w:rsidP="00072069">
      <w:pPr>
        <w:pStyle w:val="Akapitdlanumeracji"/>
        <w:numPr>
          <w:ilvl w:val="0"/>
          <w:numId w:val="0"/>
        </w:numPr>
        <w:rPr>
          <w:lang w:eastAsia="pl-PL"/>
        </w:rPr>
      </w:pPr>
      <w:r w:rsidRPr="00F67624">
        <w:rPr>
          <w:lang w:eastAsia="pl-PL"/>
        </w:rPr>
        <w:t>Dzień czwarty:</w:t>
      </w:r>
      <w:r w:rsidR="00223A72">
        <w:rPr>
          <w:lang w:eastAsia="pl-PL"/>
        </w:rPr>
        <w:t xml:space="preserve"> Kura i kurczaczki</w:t>
      </w:r>
    </w:p>
    <w:p w14:paraId="2EA1022E" w14:textId="52EE666D" w:rsidR="00072069" w:rsidRPr="00F67624" w:rsidRDefault="00072069" w:rsidP="00072069">
      <w:pPr>
        <w:pStyle w:val="Akapitdlanumeracji"/>
        <w:numPr>
          <w:ilvl w:val="0"/>
          <w:numId w:val="0"/>
        </w:numPr>
        <w:rPr>
          <w:lang w:eastAsia="pl-PL"/>
        </w:rPr>
      </w:pPr>
      <w:r w:rsidRPr="00F67624">
        <w:rPr>
          <w:lang w:eastAsia="pl-PL"/>
        </w:rPr>
        <w:t>Pomoce do przygotowania przez rodziców w domu:</w:t>
      </w:r>
      <w:r w:rsidR="00223A72">
        <w:rPr>
          <w:lang w:eastAsia="pl-PL"/>
        </w:rPr>
        <w:t xml:space="preserve"> </w:t>
      </w:r>
      <w:r w:rsidR="00223A72" w:rsidRPr="008F1A78">
        <w:rPr>
          <w:b w:val="0"/>
          <w:lang w:eastAsia="pl-PL"/>
        </w:rPr>
        <w:t xml:space="preserve">kredki, żółta kartka papieru, czerwona kartka papieru, nożyczki, klej, </w:t>
      </w:r>
      <w:r w:rsidR="008F1A78" w:rsidRPr="008F1A78">
        <w:rPr>
          <w:b w:val="0"/>
          <w:lang w:eastAsia="pl-PL"/>
        </w:rPr>
        <w:t>bi</w:t>
      </w:r>
      <w:r w:rsidR="00CA4A61">
        <w:rPr>
          <w:b w:val="0"/>
          <w:lang w:eastAsia="pl-PL"/>
        </w:rPr>
        <w:t>a</w:t>
      </w:r>
      <w:r w:rsidR="008F1A78" w:rsidRPr="008F1A78">
        <w:rPr>
          <w:b w:val="0"/>
          <w:lang w:eastAsia="pl-PL"/>
        </w:rPr>
        <w:t>ła kartka, na żółtej kartce narysowane</w:t>
      </w:r>
      <w:r w:rsidR="008F1A78">
        <w:rPr>
          <w:lang w:eastAsia="pl-PL"/>
        </w:rPr>
        <w:t xml:space="preserve"> </w:t>
      </w:r>
      <w:r w:rsidR="008F1A78">
        <w:rPr>
          <w:b w:val="0"/>
          <w:lang w:eastAsia="pl-PL"/>
        </w:rPr>
        <w:t xml:space="preserve">trzy kółka </w:t>
      </w:r>
      <w:r w:rsidR="008F1A78" w:rsidRPr="00FA79AF">
        <w:rPr>
          <w:b w:val="0"/>
          <w:lang w:eastAsia="pl-PL"/>
        </w:rPr>
        <w:t>o średnicy: 8 cm, 5 cm, 3 cm (brzuszek</w:t>
      </w:r>
      <w:r w:rsidR="008F1A78">
        <w:rPr>
          <w:b w:val="0"/>
          <w:lang w:eastAsia="pl-PL"/>
        </w:rPr>
        <w:t>, skrzydełko, głowa) oraz dwa kółka o średnicy 2 cm (ogonek), na czerwonym papierze narysowane</w:t>
      </w:r>
      <w:r w:rsidR="008F1A78" w:rsidRPr="00FA79AF">
        <w:rPr>
          <w:b w:val="0"/>
          <w:lang w:eastAsia="pl-PL"/>
        </w:rPr>
        <w:t xml:space="preserve"> </w:t>
      </w:r>
      <w:r w:rsidR="008F1A78">
        <w:rPr>
          <w:b w:val="0"/>
          <w:lang w:eastAsia="pl-PL"/>
        </w:rPr>
        <w:t>cztery</w:t>
      </w:r>
      <w:r w:rsidR="008F1A78" w:rsidRPr="00FA79AF">
        <w:rPr>
          <w:b w:val="0"/>
          <w:lang w:eastAsia="pl-PL"/>
        </w:rPr>
        <w:t xml:space="preserve"> kół</w:t>
      </w:r>
      <w:r w:rsidR="008F1A78">
        <w:rPr>
          <w:b w:val="0"/>
          <w:lang w:eastAsia="pl-PL"/>
        </w:rPr>
        <w:t>ka</w:t>
      </w:r>
      <w:r w:rsidR="008F1A78" w:rsidRPr="00FA79AF">
        <w:rPr>
          <w:b w:val="0"/>
          <w:lang w:eastAsia="pl-PL"/>
        </w:rPr>
        <w:t xml:space="preserve"> o średnicy 2 cm (łapki</w:t>
      </w:r>
      <w:r w:rsidR="008F1A78">
        <w:rPr>
          <w:b w:val="0"/>
          <w:lang w:eastAsia="pl-PL"/>
        </w:rPr>
        <w:t xml:space="preserve"> </w:t>
      </w:r>
      <w:r w:rsidR="008F1A78" w:rsidRPr="00FA79AF">
        <w:rPr>
          <w:b w:val="0"/>
          <w:lang w:eastAsia="pl-PL"/>
        </w:rPr>
        <w:t>i dzi</w:t>
      </w:r>
      <w:r w:rsidR="00CA4A61">
        <w:rPr>
          <w:b w:val="0"/>
          <w:lang w:eastAsia="pl-PL"/>
        </w:rPr>
        <w:t>ó</w:t>
      </w:r>
      <w:r w:rsidR="008F1A78" w:rsidRPr="00FA79AF">
        <w:rPr>
          <w:b w:val="0"/>
          <w:lang w:eastAsia="pl-PL"/>
        </w:rPr>
        <w:t>bek)</w:t>
      </w:r>
      <w:r w:rsidR="008F1A78">
        <w:rPr>
          <w:b w:val="0"/>
          <w:lang w:eastAsia="pl-PL"/>
        </w:rPr>
        <w:t>.</w:t>
      </w:r>
    </w:p>
    <w:p w14:paraId="71DD76F9" w14:textId="77777777" w:rsidR="00072069" w:rsidRDefault="00072069" w:rsidP="00072069">
      <w:pPr>
        <w:pStyle w:val="Akapitdlanumeracji"/>
        <w:numPr>
          <w:ilvl w:val="3"/>
          <w:numId w:val="1"/>
        </w:numPr>
        <w:tabs>
          <w:tab w:val="clear" w:pos="2880"/>
        </w:tabs>
        <w:ind w:left="709"/>
        <w:rPr>
          <w:lang w:eastAsia="pl-PL"/>
        </w:rPr>
      </w:pPr>
      <w:r w:rsidRPr="00072069">
        <w:rPr>
          <w:lang w:eastAsia="pl-PL"/>
        </w:rPr>
        <w:t>Rozwiązywanie zadań tekstowych metodą symulacji.</w:t>
      </w:r>
    </w:p>
    <w:p w14:paraId="582A2D9C" w14:textId="77777777" w:rsidR="00072069" w:rsidRPr="00072069" w:rsidRDefault="00633C07" w:rsidP="00072069">
      <w:pPr>
        <w:pStyle w:val="Akapitdlanumeracji"/>
        <w:numPr>
          <w:ilvl w:val="0"/>
          <w:numId w:val="0"/>
        </w:numPr>
        <w:ind w:left="709"/>
        <w:rPr>
          <w:b w:val="0"/>
          <w:lang w:eastAsia="pl-PL"/>
        </w:rPr>
      </w:pPr>
      <w:r>
        <w:rPr>
          <w:b w:val="0"/>
          <w:lang w:eastAsia="pl-PL"/>
        </w:rPr>
        <w:t>Dziecko układa przed sobą kredki.</w:t>
      </w:r>
      <w:r w:rsidR="00072069" w:rsidRPr="00072069">
        <w:rPr>
          <w:b w:val="0"/>
          <w:lang w:eastAsia="pl-PL"/>
        </w:rPr>
        <w:t xml:space="preserve"> </w:t>
      </w:r>
      <w:r>
        <w:rPr>
          <w:b w:val="0"/>
          <w:lang w:eastAsia="pl-PL"/>
        </w:rPr>
        <w:t>Rodzic mówi zadania, dziecko ilustruje</w:t>
      </w:r>
      <w:r w:rsidR="00223A72">
        <w:rPr>
          <w:b w:val="0"/>
          <w:lang w:eastAsia="pl-PL"/>
        </w:rPr>
        <w:t xml:space="preserve"> </w:t>
      </w:r>
      <w:r w:rsidR="00072069" w:rsidRPr="00072069">
        <w:rPr>
          <w:b w:val="0"/>
          <w:lang w:eastAsia="pl-PL"/>
        </w:rPr>
        <w:t>za pomocą liczmanów</w:t>
      </w:r>
      <w:r>
        <w:rPr>
          <w:b w:val="0"/>
          <w:lang w:eastAsia="pl-PL"/>
        </w:rPr>
        <w:t xml:space="preserve"> (kredek)</w:t>
      </w:r>
      <w:r w:rsidR="00072069" w:rsidRPr="00072069">
        <w:rPr>
          <w:b w:val="0"/>
          <w:lang w:eastAsia="pl-PL"/>
        </w:rPr>
        <w:t xml:space="preserve">, </w:t>
      </w:r>
      <w:r>
        <w:rPr>
          <w:b w:val="0"/>
          <w:lang w:eastAsia="pl-PL"/>
        </w:rPr>
        <w:t>układa działania i je odczytuje. Na zakończenie udziela</w:t>
      </w:r>
      <w:r w:rsidR="00072069" w:rsidRPr="00072069">
        <w:rPr>
          <w:b w:val="0"/>
          <w:lang w:eastAsia="pl-PL"/>
        </w:rPr>
        <w:t xml:space="preserve"> odpowiedzi na zadane pytania.</w:t>
      </w:r>
    </w:p>
    <w:p w14:paraId="65249CF3" w14:textId="77777777" w:rsidR="00072069" w:rsidRPr="00072069" w:rsidRDefault="00072069" w:rsidP="00072069">
      <w:pPr>
        <w:pStyle w:val="Akapitdlanumeracji"/>
        <w:numPr>
          <w:ilvl w:val="0"/>
          <w:numId w:val="0"/>
        </w:numPr>
        <w:ind w:left="709"/>
        <w:rPr>
          <w:b w:val="0"/>
          <w:lang w:eastAsia="pl-PL"/>
        </w:rPr>
      </w:pPr>
      <w:r w:rsidRPr="00072069">
        <w:rPr>
          <w:b w:val="0"/>
          <w:i/>
          <w:iCs/>
          <w:lang w:eastAsia="pl-PL"/>
        </w:rPr>
        <w:t xml:space="preserve">W koszyczku były 4 pisanki. Mama dołożyła jeszcze 6 pisanek. Ile jest teraz pisanek w koszyczku? </w:t>
      </w:r>
    </w:p>
    <w:p w14:paraId="48A609F7" w14:textId="77777777" w:rsidR="00072069" w:rsidRPr="00072069" w:rsidRDefault="00633C07" w:rsidP="00223A72">
      <w:pPr>
        <w:pStyle w:val="Akapitdlanumeracji"/>
        <w:numPr>
          <w:ilvl w:val="0"/>
          <w:numId w:val="0"/>
        </w:numPr>
        <w:ind w:left="709"/>
        <w:rPr>
          <w:b w:val="0"/>
          <w:lang w:eastAsia="pl-PL"/>
        </w:rPr>
      </w:pPr>
      <w:r>
        <w:rPr>
          <w:b w:val="0"/>
          <w:lang w:eastAsia="pl-PL"/>
        </w:rPr>
        <w:t>Dziecko bierze</w:t>
      </w:r>
      <w:r w:rsidR="00072069" w:rsidRPr="00072069">
        <w:rPr>
          <w:b w:val="0"/>
          <w:lang w:eastAsia="pl-PL"/>
        </w:rPr>
        <w:t xml:space="preserve"> </w:t>
      </w:r>
      <w:r w:rsidR="00072069" w:rsidRPr="00072069">
        <w:rPr>
          <w:b w:val="0"/>
          <w:bCs/>
          <w:lang w:eastAsia="pl-PL"/>
        </w:rPr>
        <w:t xml:space="preserve">4 </w:t>
      </w:r>
      <w:r w:rsidR="00223A72">
        <w:rPr>
          <w:b w:val="0"/>
          <w:lang w:eastAsia="pl-PL"/>
        </w:rPr>
        <w:t>liczmany, kładzie je przed sobą. Potem dokłada</w:t>
      </w:r>
      <w:r w:rsidR="00072069" w:rsidRPr="00072069">
        <w:rPr>
          <w:b w:val="0"/>
          <w:lang w:eastAsia="pl-PL"/>
        </w:rPr>
        <w:t xml:space="preserve"> </w:t>
      </w:r>
      <w:r w:rsidR="00072069" w:rsidRPr="00072069">
        <w:rPr>
          <w:b w:val="0"/>
          <w:bCs/>
          <w:lang w:eastAsia="pl-PL"/>
        </w:rPr>
        <w:t xml:space="preserve">6 </w:t>
      </w:r>
      <w:r w:rsidR="00072069" w:rsidRPr="00072069">
        <w:rPr>
          <w:b w:val="0"/>
          <w:lang w:eastAsia="pl-PL"/>
        </w:rPr>
        <w:t>licz</w:t>
      </w:r>
      <w:r w:rsidR="00223A72">
        <w:rPr>
          <w:b w:val="0"/>
          <w:lang w:eastAsia="pl-PL"/>
        </w:rPr>
        <w:t>manów. Liczy</w:t>
      </w:r>
      <w:r w:rsidR="00072069" w:rsidRPr="00072069">
        <w:rPr>
          <w:b w:val="0"/>
          <w:lang w:eastAsia="pl-PL"/>
        </w:rPr>
        <w:t xml:space="preserve"> wszystkie liczmany i układają działanie: </w:t>
      </w:r>
      <w:r w:rsidR="00223A72">
        <w:rPr>
          <w:b w:val="0"/>
          <w:bCs/>
          <w:lang w:eastAsia="pl-PL"/>
        </w:rPr>
        <w:t xml:space="preserve">4 + 6 = 10, </w:t>
      </w:r>
      <w:r w:rsidR="00223A72">
        <w:rPr>
          <w:b w:val="0"/>
          <w:lang w:eastAsia="pl-PL"/>
        </w:rPr>
        <w:t>które głośno odczytuje, a potem udziela</w:t>
      </w:r>
      <w:r w:rsidR="00072069" w:rsidRPr="00072069">
        <w:rPr>
          <w:b w:val="0"/>
          <w:lang w:eastAsia="pl-PL"/>
        </w:rPr>
        <w:t xml:space="preserve"> odpowiedzi na pytanie. </w:t>
      </w:r>
    </w:p>
    <w:p w14:paraId="24D933F4" w14:textId="77777777" w:rsidR="00072069" w:rsidRPr="00072069" w:rsidRDefault="00072069" w:rsidP="00072069">
      <w:pPr>
        <w:pStyle w:val="Akapitdlanumeracji"/>
        <w:numPr>
          <w:ilvl w:val="0"/>
          <w:numId w:val="0"/>
        </w:numPr>
        <w:ind w:left="709"/>
        <w:rPr>
          <w:b w:val="0"/>
          <w:lang w:eastAsia="pl-PL"/>
        </w:rPr>
      </w:pPr>
      <w:r w:rsidRPr="00072069">
        <w:rPr>
          <w:b w:val="0"/>
          <w:i/>
          <w:iCs/>
          <w:lang w:eastAsia="pl-PL"/>
        </w:rPr>
        <w:t xml:space="preserve">Lenka miała 10 pisanek. 7 pisanek dała babci i dziadkowi. Ile pisanek jej zostało? </w:t>
      </w:r>
    </w:p>
    <w:p w14:paraId="3BAAEEB5" w14:textId="77777777" w:rsidR="00072069" w:rsidRPr="00072069" w:rsidRDefault="00223A72" w:rsidP="00072069">
      <w:pPr>
        <w:pStyle w:val="Akapitdlanumeracji"/>
        <w:numPr>
          <w:ilvl w:val="0"/>
          <w:numId w:val="0"/>
        </w:numPr>
        <w:ind w:left="709"/>
        <w:rPr>
          <w:b w:val="0"/>
          <w:lang w:eastAsia="pl-PL"/>
        </w:rPr>
      </w:pPr>
      <w:r>
        <w:rPr>
          <w:b w:val="0"/>
          <w:lang w:eastAsia="pl-PL"/>
        </w:rPr>
        <w:t xml:space="preserve">Dziecko układa </w:t>
      </w:r>
      <w:r w:rsidR="00072069" w:rsidRPr="00072069">
        <w:rPr>
          <w:b w:val="0"/>
          <w:lang w:eastAsia="pl-PL"/>
        </w:rPr>
        <w:t xml:space="preserve">przed sobą </w:t>
      </w:r>
      <w:r w:rsidR="00072069" w:rsidRPr="00072069">
        <w:rPr>
          <w:b w:val="0"/>
          <w:bCs/>
          <w:lang w:eastAsia="pl-PL"/>
        </w:rPr>
        <w:t xml:space="preserve">10 </w:t>
      </w:r>
      <w:r w:rsidR="00072069" w:rsidRPr="00072069">
        <w:rPr>
          <w:b w:val="0"/>
          <w:lang w:eastAsia="pl-PL"/>
        </w:rPr>
        <w:t>liczmanów.</w:t>
      </w:r>
      <w:r>
        <w:rPr>
          <w:b w:val="0"/>
          <w:lang w:eastAsia="pl-PL"/>
        </w:rPr>
        <w:t xml:space="preserve"> Potem odsuwa </w:t>
      </w:r>
      <w:r w:rsidR="00072069" w:rsidRPr="00072069">
        <w:rPr>
          <w:b w:val="0"/>
          <w:bCs/>
          <w:lang w:eastAsia="pl-PL"/>
        </w:rPr>
        <w:t xml:space="preserve">7 </w:t>
      </w:r>
      <w:r>
        <w:rPr>
          <w:b w:val="0"/>
          <w:lang w:eastAsia="pl-PL"/>
        </w:rPr>
        <w:t>liczmanów. Liczy pozostałe liczmany i układa</w:t>
      </w:r>
      <w:r w:rsidR="00072069" w:rsidRPr="00072069">
        <w:rPr>
          <w:b w:val="0"/>
          <w:lang w:eastAsia="pl-PL"/>
        </w:rPr>
        <w:t xml:space="preserve"> działanie, głośno je odc</w:t>
      </w:r>
      <w:r>
        <w:rPr>
          <w:b w:val="0"/>
          <w:lang w:eastAsia="pl-PL"/>
        </w:rPr>
        <w:t>zytuje, odpowiada</w:t>
      </w:r>
      <w:r w:rsidR="00072069">
        <w:rPr>
          <w:b w:val="0"/>
          <w:lang w:eastAsia="pl-PL"/>
        </w:rPr>
        <w:t xml:space="preserve"> na pytanie: </w:t>
      </w:r>
      <w:r w:rsidR="00072069" w:rsidRPr="00072069">
        <w:rPr>
          <w:b w:val="0"/>
          <w:bCs/>
          <w:lang w:eastAsia="pl-PL"/>
        </w:rPr>
        <w:t>10 – 7 = 3</w:t>
      </w:r>
    </w:p>
    <w:p w14:paraId="27947224" w14:textId="77777777" w:rsidR="00072069" w:rsidRPr="00072069" w:rsidRDefault="00072069" w:rsidP="00072069">
      <w:pPr>
        <w:pStyle w:val="Akapitdlanumeracji"/>
        <w:numPr>
          <w:ilvl w:val="3"/>
          <w:numId w:val="1"/>
        </w:numPr>
        <w:tabs>
          <w:tab w:val="clear" w:pos="2880"/>
        </w:tabs>
        <w:ind w:left="709"/>
        <w:rPr>
          <w:lang w:eastAsia="pl-PL"/>
        </w:rPr>
      </w:pPr>
      <w:r>
        <w:rPr>
          <w:lang w:eastAsia="pl-PL"/>
        </w:rPr>
        <w:t xml:space="preserve">Ćwiczenia gimnastyczne wg. W. </w:t>
      </w:r>
      <w:proofErr w:type="spellStart"/>
      <w:r>
        <w:rPr>
          <w:lang w:eastAsia="pl-PL"/>
        </w:rPr>
        <w:t>Sheroborne</w:t>
      </w:r>
      <w:proofErr w:type="spellEnd"/>
      <w:r>
        <w:rPr>
          <w:lang w:eastAsia="pl-PL"/>
        </w:rPr>
        <w:t xml:space="preserve"> - </w:t>
      </w:r>
      <w:r w:rsidRPr="00072069">
        <w:rPr>
          <w:lang w:eastAsia="pl-PL"/>
        </w:rPr>
        <w:t>Rozwij</w:t>
      </w:r>
      <w:r>
        <w:rPr>
          <w:lang w:eastAsia="pl-PL"/>
        </w:rPr>
        <w:t>anie świadomości własnego ciała.</w:t>
      </w:r>
    </w:p>
    <w:p w14:paraId="04EBA77F" w14:textId="77777777" w:rsidR="00072069" w:rsidRPr="00072069" w:rsidRDefault="00072069" w:rsidP="008F1A78">
      <w:pPr>
        <w:pStyle w:val="Akapitdlanumeracji"/>
        <w:numPr>
          <w:ilvl w:val="0"/>
          <w:numId w:val="0"/>
        </w:numPr>
        <w:ind w:left="709"/>
        <w:rPr>
          <w:b w:val="0"/>
          <w:lang w:eastAsia="pl-PL"/>
        </w:rPr>
      </w:pPr>
      <w:r w:rsidRPr="00072069">
        <w:rPr>
          <w:b w:val="0"/>
          <w:i/>
          <w:iCs/>
          <w:lang w:eastAsia="pl-PL"/>
        </w:rPr>
        <w:t xml:space="preserve">Wirujący bączek </w:t>
      </w:r>
      <w:r w:rsidR="00223A72">
        <w:rPr>
          <w:b w:val="0"/>
          <w:lang w:eastAsia="pl-PL"/>
        </w:rPr>
        <w:t>– dziecko ślizga</w:t>
      </w:r>
      <w:r w:rsidRPr="00072069">
        <w:rPr>
          <w:b w:val="0"/>
          <w:lang w:eastAsia="pl-PL"/>
        </w:rPr>
        <w:t xml:space="preserve"> się w kółko na brzuchu, a następnie na plecach. </w:t>
      </w:r>
    </w:p>
    <w:p w14:paraId="5F857380" w14:textId="77777777" w:rsidR="00072069" w:rsidRPr="00072069" w:rsidRDefault="00072069" w:rsidP="008F1A78">
      <w:pPr>
        <w:pStyle w:val="Akapitdlanumeracji"/>
        <w:numPr>
          <w:ilvl w:val="0"/>
          <w:numId w:val="0"/>
        </w:numPr>
        <w:ind w:left="709"/>
        <w:rPr>
          <w:b w:val="0"/>
          <w:lang w:eastAsia="pl-PL"/>
        </w:rPr>
      </w:pPr>
      <w:r w:rsidRPr="00072069">
        <w:rPr>
          <w:b w:val="0"/>
          <w:i/>
          <w:iCs/>
          <w:lang w:eastAsia="pl-PL"/>
        </w:rPr>
        <w:t xml:space="preserve">Chowamy się – </w:t>
      </w:r>
      <w:r w:rsidR="00223A72">
        <w:rPr>
          <w:b w:val="0"/>
          <w:lang w:eastAsia="pl-PL"/>
        </w:rPr>
        <w:t>w siadzie, dziecko przyciąga kolana, chowa głowę</w:t>
      </w:r>
      <w:r w:rsidRPr="00072069">
        <w:rPr>
          <w:b w:val="0"/>
          <w:lang w:eastAsia="pl-PL"/>
        </w:rPr>
        <w:t>;</w:t>
      </w:r>
      <w:r w:rsidR="00223A72">
        <w:rPr>
          <w:b w:val="0"/>
          <w:lang w:eastAsia="pl-PL"/>
        </w:rPr>
        <w:t xml:space="preserve"> później rozprostowuje</w:t>
      </w:r>
      <w:r w:rsidRPr="00072069">
        <w:rPr>
          <w:b w:val="0"/>
          <w:lang w:eastAsia="pl-PL"/>
        </w:rPr>
        <w:t xml:space="preserve"> się do pozycji leżącej. </w:t>
      </w:r>
    </w:p>
    <w:p w14:paraId="1DACD077" w14:textId="77777777" w:rsidR="00072069" w:rsidRPr="00072069" w:rsidRDefault="00072069" w:rsidP="00072069">
      <w:pPr>
        <w:pStyle w:val="Akapitdlanumeracji"/>
        <w:numPr>
          <w:ilvl w:val="0"/>
          <w:numId w:val="0"/>
        </w:numPr>
        <w:ind w:left="709"/>
        <w:rPr>
          <w:b w:val="0"/>
          <w:lang w:eastAsia="pl-PL"/>
        </w:rPr>
      </w:pPr>
      <w:r w:rsidRPr="00072069">
        <w:rPr>
          <w:b w:val="0"/>
          <w:i/>
          <w:iCs/>
          <w:lang w:eastAsia="pl-PL"/>
        </w:rPr>
        <w:lastRenderedPageBreak/>
        <w:t xml:space="preserve">Gorąca podłoga – </w:t>
      </w:r>
      <w:r w:rsidR="00223A72">
        <w:rPr>
          <w:b w:val="0"/>
          <w:lang w:eastAsia="pl-PL"/>
        </w:rPr>
        <w:t>dziecko biega po pokoju</w:t>
      </w:r>
      <w:r w:rsidRPr="00072069">
        <w:rPr>
          <w:b w:val="0"/>
          <w:lang w:eastAsia="pl-PL"/>
        </w:rPr>
        <w:t xml:space="preserve"> </w:t>
      </w:r>
      <w:r w:rsidR="00223A72">
        <w:rPr>
          <w:b w:val="0"/>
          <w:lang w:eastAsia="pl-PL"/>
        </w:rPr>
        <w:t xml:space="preserve">wysoko unosząc </w:t>
      </w:r>
      <w:r w:rsidRPr="00072069">
        <w:rPr>
          <w:b w:val="0"/>
          <w:lang w:eastAsia="pl-PL"/>
        </w:rPr>
        <w:t>kolan</w:t>
      </w:r>
      <w:r w:rsidR="00223A72">
        <w:rPr>
          <w:b w:val="0"/>
          <w:lang w:eastAsia="pl-PL"/>
        </w:rPr>
        <w:t>a</w:t>
      </w:r>
      <w:r w:rsidRPr="00072069">
        <w:rPr>
          <w:b w:val="0"/>
          <w:lang w:eastAsia="pl-PL"/>
        </w:rPr>
        <w:t xml:space="preserve">. </w:t>
      </w:r>
    </w:p>
    <w:p w14:paraId="09C62C57" w14:textId="77777777" w:rsidR="00072069" w:rsidRDefault="00072069" w:rsidP="00072069">
      <w:pPr>
        <w:pStyle w:val="Akapitdlanumeracji"/>
        <w:numPr>
          <w:ilvl w:val="0"/>
          <w:numId w:val="0"/>
        </w:numPr>
        <w:ind w:left="709"/>
        <w:rPr>
          <w:b w:val="0"/>
          <w:lang w:eastAsia="pl-PL"/>
        </w:rPr>
      </w:pPr>
      <w:r w:rsidRPr="00072069">
        <w:rPr>
          <w:b w:val="0"/>
          <w:i/>
          <w:iCs/>
          <w:lang w:eastAsia="pl-PL"/>
        </w:rPr>
        <w:t>Na szczudłach –</w:t>
      </w:r>
      <w:r w:rsidRPr="00223A72">
        <w:rPr>
          <w:b w:val="0"/>
          <w:iCs/>
          <w:lang w:eastAsia="pl-PL"/>
        </w:rPr>
        <w:t xml:space="preserve"> </w:t>
      </w:r>
      <w:r w:rsidR="00223A72" w:rsidRPr="00223A72">
        <w:rPr>
          <w:b w:val="0"/>
          <w:iCs/>
          <w:lang w:eastAsia="pl-PL"/>
        </w:rPr>
        <w:t>dziecko</w:t>
      </w:r>
      <w:r w:rsidR="00223A72">
        <w:rPr>
          <w:b w:val="0"/>
          <w:i/>
          <w:iCs/>
          <w:lang w:eastAsia="pl-PL"/>
        </w:rPr>
        <w:t xml:space="preserve"> </w:t>
      </w:r>
      <w:r w:rsidR="00223A72">
        <w:rPr>
          <w:b w:val="0"/>
          <w:lang w:eastAsia="pl-PL"/>
        </w:rPr>
        <w:t>chodzi</w:t>
      </w:r>
      <w:r w:rsidRPr="00072069">
        <w:rPr>
          <w:b w:val="0"/>
          <w:lang w:eastAsia="pl-PL"/>
        </w:rPr>
        <w:t xml:space="preserve"> na sztywnych nogach.</w:t>
      </w:r>
    </w:p>
    <w:p w14:paraId="129FC78C" w14:textId="1C906265" w:rsidR="00CC01AF" w:rsidRDefault="00ED11F7" w:rsidP="00ED11F7">
      <w:pPr>
        <w:pStyle w:val="Akapitdlanumeracji"/>
        <w:numPr>
          <w:ilvl w:val="3"/>
          <w:numId w:val="1"/>
        </w:numPr>
        <w:tabs>
          <w:tab w:val="clear" w:pos="2880"/>
        </w:tabs>
        <w:ind w:left="709"/>
        <w:rPr>
          <w:lang w:eastAsia="pl-PL"/>
        </w:rPr>
      </w:pPr>
      <w:r w:rsidRPr="00ED11F7">
        <w:rPr>
          <w:lang w:eastAsia="pl-PL"/>
        </w:rPr>
        <w:t xml:space="preserve">Słuchanie opowiadania pt. </w:t>
      </w:r>
      <w:r w:rsidRPr="00ED11F7">
        <w:rPr>
          <w:i/>
          <w:lang w:eastAsia="pl-PL"/>
        </w:rPr>
        <w:t>Najpiękniejsze</w:t>
      </w:r>
      <w:r w:rsidRPr="00ED11F7">
        <w:rPr>
          <w:lang w:eastAsia="pl-PL"/>
        </w:rPr>
        <w:t xml:space="preserve"> </w:t>
      </w:r>
      <w:r w:rsidR="0058380C">
        <w:rPr>
          <w:lang w:eastAsia="pl-PL"/>
        </w:rPr>
        <w:t xml:space="preserve">(autor: </w:t>
      </w:r>
      <w:r w:rsidRPr="00ED11F7">
        <w:rPr>
          <w:lang w:eastAsia="pl-PL"/>
        </w:rPr>
        <w:t xml:space="preserve">G. </w:t>
      </w:r>
      <w:proofErr w:type="spellStart"/>
      <w:r w:rsidRPr="00ED11F7">
        <w:rPr>
          <w:lang w:eastAsia="pl-PL"/>
        </w:rPr>
        <w:t>Kasdepke</w:t>
      </w:r>
      <w:proofErr w:type="spellEnd"/>
      <w:r w:rsidR="0058380C">
        <w:rPr>
          <w:lang w:eastAsia="pl-PL"/>
        </w:rPr>
        <w:t>)</w:t>
      </w:r>
      <w:r w:rsidRPr="00ED11F7">
        <w:rPr>
          <w:lang w:eastAsia="pl-PL"/>
        </w:rPr>
        <w:t>.</w:t>
      </w:r>
    </w:p>
    <w:p w14:paraId="16B6F358" w14:textId="77777777" w:rsidR="00223A72" w:rsidRPr="00223A72" w:rsidRDefault="00223A72" w:rsidP="00223A72">
      <w:pPr>
        <w:pStyle w:val="Akapitdlanumeracji"/>
        <w:numPr>
          <w:ilvl w:val="0"/>
          <w:numId w:val="0"/>
        </w:numPr>
        <w:ind w:left="709"/>
        <w:rPr>
          <w:b w:val="0"/>
          <w:lang w:eastAsia="pl-PL"/>
        </w:rPr>
      </w:pPr>
      <w:r w:rsidRPr="00223A72">
        <w:rPr>
          <w:b w:val="0"/>
          <w:lang w:eastAsia="pl-PL"/>
        </w:rPr>
        <w:t>Dziecko słucha opowiadania:</w:t>
      </w:r>
    </w:p>
    <w:p w14:paraId="03A23444"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Jak wiadomo, każda mama pragnie, aby jej dziecko było naj, naj, najwspanialsze!... Prawda? Tak samo rzecz się miała z pewnymi dobrze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w:t>
      </w:r>
    </w:p>
    <w:p w14:paraId="00BBB826"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Z mojego jajeczka – gdakała pierwsza kura – wyrośnie najsilniejszy kogucik na całym</w:t>
      </w:r>
    </w:p>
    <w:p w14:paraId="3C943A0F"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podwórku!</w:t>
      </w:r>
    </w:p>
    <w:p w14:paraId="1D842A65"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A z mojego – gdakała druga – najpiękniejsza nioska w całej wsi!</w:t>
      </w:r>
    </w:p>
    <w:p w14:paraId="725B1491"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Zaś trzecia kura była tak szczęśliwa, że nie wiedziała nawet, czy wolałaby chłopca, czy dziewczynkę. Wszystkie jednak chciały, aby ich dzieci były najpiękniejsze. Postanowiły więc pomalować skorupki jajek najwspanialej, jak tylko potrafiły.</w:t>
      </w:r>
    </w:p>
    <w:p w14:paraId="2B310181"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Mój kogucik – gdakała pierwsza kura – będzie czerwony w niebieskie paseczki.</w:t>
      </w:r>
    </w:p>
    <w:p w14:paraId="12136B09"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A moja nioska – gdakała druga – będzie różowa w zielone groszki.</w:t>
      </w:r>
    </w:p>
    <w:p w14:paraId="0DFE0274"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Zaś trzecia kura nie mogła się zdecydować, czy pomalować jajo na pomarańczowo w brązowe</w:t>
      </w:r>
    </w:p>
    <w:p w14:paraId="64B0C8DF" w14:textId="77777777" w:rsidR="00CC01AF" w:rsidRPr="00ED11F7" w:rsidRDefault="00CC01AF" w:rsidP="00ED11F7">
      <w:pPr>
        <w:pStyle w:val="Akapitdlanumeracji"/>
        <w:numPr>
          <w:ilvl w:val="0"/>
          <w:numId w:val="0"/>
        </w:numPr>
        <w:ind w:left="709"/>
        <w:rPr>
          <w:b w:val="0"/>
          <w:i/>
          <w:lang w:eastAsia="pl-PL"/>
        </w:rPr>
      </w:pPr>
      <w:r w:rsidRPr="00ED11F7">
        <w:rPr>
          <w:b w:val="0"/>
          <w:i/>
          <w:lang w:eastAsia="pl-PL"/>
        </w:rPr>
        <w:t>kwadraciki, czy na brązowo w pomarańczowe trójkąciki. Wszystkie były przekonane, że</w:t>
      </w:r>
      <w:r w:rsidR="00ED11F7" w:rsidRPr="00ED11F7">
        <w:rPr>
          <w:b w:val="0"/>
          <w:i/>
          <w:lang w:eastAsia="pl-PL"/>
        </w:rPr>
        <w:t xml:space="preserve"> </w:t>
      </w:r>
      <w:r w:rsidRPr="00ED11F7">
        <w:rPr>
          <w:b w:val="0"/>
          <w:i/>
          <w:lang w:eastAsia="pl-PL"/>
        </w:rPr>
        <w:t>z tak kolorowych jajek wyklują się najpiękniejsze kurczaczki na świecie. I rzeczywiście. Którejś</w:t>
      </w:r>
      <w:r w:rsidR="00ED11F7" w:rsidRPr="00ED11F7">
        <w:rPr>
          <w:b w:val="0"/>
          <w:i/>
          <w:lang w:eastAsia="pl-PL"/>
        </w:rPr>
        <w:t xml:space="preserve"> </w:t>
      </w:r>
      <w:r w:rsidRPr="00ED11F7">
        <w:rPr>
          <w:b w:val="0"/>
          <w:i/>
          <w:lang w:eastAsia="pl-PL"/>
        </w:rPr>
        <w:t>nocy usłyszały jakieś ciche trzaski, jakieś popiskiwania... – zanim się obejrzały, z popękanych,</w:t>
      </w:r>
      <w:r w:rsidR="00ED11F7" w:rsidRPr="00ED11F7">
        <w:rPr>
          <w:b w:val="0"/>
          <w:i/>
          <w:lang w:eastAsia="pl-PL"/>
        </w:rPr>
        <w:t xml:space="preserve"> </w:t>
      </w:r>
      <w:r w:rsidRPr="00ED11F7">
        <w:rPr>
          <w:b w:val="0"/>
          <w:i/>
          <w:lang w:eastAsia="pl-PL"/>
        </w:rPr>
        <w:t>kolorowych skorupek wyskoczyły ich dzieci.</w:t>
      </w:r>
    </w:p>
    <w:p w14:paraId="6D16FDB5"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xml:space="preserve">− Jaka śliczniutka!... – </w:t>
      </w:r>
      <w:proofErr w:type="spellStart"/>
      <w:r w:rsidRPr="00ED11F7">
        <w:rPr>
          <w:b w:val="0"/>
          <w:i/>
          <w:lang w:eastAsia="pl-PL"/>
        </w:rPr>
        <w:t>wygdakała</w:t>
      </w:r>
      <w:proofErr w:type="spellEnd"/>
      <w:r w:rsidRPr="00ED11F7">
        <w:rPr>
          <w:b w:val="0"/>
          <w:i/>
          <w:lang w:eastAsia="pl-PL"/>
        </w:rPr>
        <w:t xml:space="preserve"> pierwsza kura.</w:t>
      </w:r>
    </w:p>
    <w:p w14:paraId="260FFBC5"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Mój ty kochany!... – rozczuliła się druga.</w:t>
      </w:r>
    </w:p>
    <w:p w14:paraId="4E3A8783" w14:textId="77777777" w:rsidR="00CC01AF" w:rsidRPr="00ED11F7" w:rsidRDefault="00CC01AF" w:rsidP="00CC01AF">
      <w:pPr>
        <w:pStyle w:val="Akapitdlanumeracji"/>
        <w:numPr>
          <w:ilvl w:val="0"/>
          <w:numId w:val="0"/>
        </w:numPr>
        <w:ind w:left="709"/>
        <w:rPr>
          <w:b w:val="0"/>
          <w:i/>
          <w:lang w:eastAsia="pl-PL"/>
        </w:rPr>
      </w:pPr>
      <w:r w:rsidRPr="00ED11F7">
        <w:rPr>
          <w:b w:val="0"/>
          <w:i/>
          <w:lang w:eastAsia="pl-PL"/>
        </w:rPr>
        <w:t>− Chlip, chlip!... – płakała ze szczęścia trzecia kura.</w:t>
      </w:r>
    </w:p>
    <w:p w14:paraId="366D895A" w14:textId="77777777" w:rsidR="00ED11F7" w:rsidRDefault="00CC01AF" w:rsidP="00ED11F7">
      <w:pPr>
        <w:pStyle w:val="Akapitdlanumeracji"/>
        <w:numPr>
          <w:ilvl w:val="0"/>
          <w:numId w:val="0"/>
        </w:numPr>
        <w:ind w:left="709"/>
        <w:rPr>
          <w:b w:val="0"/>
          <w:i/>
          <w:lang w:eastAsia="pl-PL"/>
        </w:rPr>
      </w:pPr>
      <w:r w:rsidRPr="00ED11F7">
        <w:rPr>
          <w:b w:val="0"/>
          <w:i/>
          <w:lang w:eastAsia="pl-PL"/>
        </w:rPr>
        <w:t>A małe kurczaczki, wszystkie żółciutkie, jak gdyby pomalowało je samo słońce, rozejrzały się</w:t>
      </w:r>
      <w:r w:rsidR="00ED11F7" w:rsidRPr="00ED11F7">
        <w:rPr>
          <w:b w:val="0"/>
          <w:i/>
          <w:lang w:eastAsia="pl-PL"/>
        </w:rPr>
        <w:t xml:space="preserve"> </w:t>
      </w:r>
      <w:r w:rsidRPr="00ED11F7">
        <w:rPr>
          <w:b w:val="0"/>
          <w:i/>
          <w:lang w:eastAsia="pl-PL"/>
        </w:rPr>
        <w:t>dookoła i krzyknęły radośnie: „Mamo! Już jestem!”</w:t>
      </w:r>
    </w:p>
    <w:p w14:paraId="233B1697" w14:textId="77777777" w:rsidR="00ED11F7" w:rsidRDefault="00ED11F7" w:rsidP="00ED11F7">
      <w:pPr>
        <w:pStyle w:val="Akapitdlanumeracji"/>
        <w:numPr>
          <w:ilvl w:val="1"/>
          <w:numId w:val="15"/>
        </w:numPr>
        <w:ind w:left="709"/>
        <w:rPr>
          <w:lang w:eastAsia="pl-PL"/>
        </w:rPr>
      </w:pPr>
      <w:r>
        <w:rPr>
          <w:lang w:eastAsia="pl-PL"/>
        </w:rPr>
        <w:t>Rozmowa na temat opowiadania.</w:t>
      </w:r>
    </w:p>
    <w:p w14:paraId="2CDE70FA" w14:textId="77777777" w:rsidR="00ED11F7" w:rsidRPr="00ED11F7" w:rsidRDefault="00223A72" w:rsidP="00ED11F7">
      <w:pPr>
        <w:pStyle w:val="Akapitdlanumeracji"/>
        <w:numPr>
          <w:ilvl w:val="0"/>
          <w:numId w:val="0"/>
        </w:numPr>
        <w:ind w:left="709"/>
        <w:rPr>
          <w:b w:val="0"/>
          <w:lang w:eastAsia="pl-PL"/>
        </w:rPr>
      </w:pPr>
      <w:r>
        <w:rPr>
          <w:b w:val="0"/>
          <w:lang w:eastAsia="pl-PL"/>
        </w:rPr>
        <w:t>Dziecko wypowiada się na temat utworu; zwraca uwagę</w:t>
      </w:r>
      <w:r w:rsidR="00ED11F7" w:rsidRPr="00ED11F7">
        <w:rPr>
          <w:b w:val="0"/>
          <w:lang w:eastAsia="pl-PL"/>
        </w:rPr>
        <w:t xml:space="preserve"> na zachowanie kur, ich pragnienia, sposób ozdabiania jajek; podkreślanie więzi matki z dzieckiem.</w:t>
      </w:r>
    </w:p>
    <w:p w14:paraId="6CA103A7" w14:textId="77777777" w:rsidR="00FA79AF" w:rsidRPr="00FA79AF" w:rsidRDefault="00223A72" w:rsidP="00ED11F7">
      <w:pPr>
        <w:pStyle w:val="Akapitdlanumeracji"/>
        <w:numPr>
          <w:ilvl w:val="3"/>
          <w:numId w:val="16"/>
        </w:numPr>
        <w:tabs>
          <w:tab w:val="clear" w:pos="2880"/>
        </w:tabs>
        <w:ind w:left="709"/>
        <w:rPr>
          <w:lang w:eastAsia="pl-PL"/>
        </w:rPr>
      </w:pPr>
      <w:r>
        <w:rPr>
          <w:lang w:eastAsia="pl-PL"/>
        </w:rPr>
        <w:t xml:space="preserve">Wykonanie pracy plastycznej – </w:t>
      </w:r>
      <w:r w:rsidRPr="00223A72">
        <w:rPr>
          <w:i/>
          <w:lang w:eastAsia="pl-PL"/>
        </w:rPr>
        <w:t>Kurczaczek z kółek</w:t>
      </w:r>
      <w:r>
        <w:rPr>
          <w:lang w:eastAsia="pl-PL"/>
        </w:rPr>
        <w:t>.</w:t>
      </w:r>
    </w:p>
    <w:p w14:paraId="78161FE4" w14:textId="51DBA1D6" w:rsidR="00FA79AF" w:rsidRPr="00223A72" w:rsidRDefault="00223A72" w:rsidP="00FA79AF">
      <w:pPr>
        <w:pStyle w:val="Akapitdlanumeracji"/>
        <w:numPr>
          <w:ilvl w:val="0"/>
          <w:numId w:val="0"/>
        </w:numPr>
        <w:ind w:left="709"/>
        <w:rPr>
          <w:b w:val="0"/>
          <w:u w:val="single"/>
          <w:lang w:eastAsia="pl-PL"/>
        </w:rPr>
      </w:pPr>
      <w:r>
        <w:rPr>
          <w:b w:val="0"/>
          <w:lang w:eastAsia="pl-PL"/>
        </w:rPr>
        <w:t>Dziecko wycina kółka</w:t>
      </w:r>
      <w:r w:rsidR="00FA79AF" w:rsidRPr="00FA79AF">
        <w:rPr>
          <w:b w:val="0"/>
          <w:lang w:eastAsia="pl-PL"/>
        </w:rPr>
        <w:t xml:space="preserve"> z żółtego papieru po liniach narysowanych przez</w:t>
      </w:r>
      <w:r w:rsidR="00FA79AF">
        <w:rPr>
          <w:b w:val="0"/>
          <w:lang w:eastAsia="pl-PL"/>
        </w:rPr>
        <w:t xml:space="preserve"> </w:t>
      </w:r>
      <w:r>
        <w:rPr>
          <w:b w:val="0"/>
          <w:lang w:eastAsia="pl-PL"/>
        </w:rPr>
        <w:t xml:space="preserve">rodzica. Na kartce znajdują się trzy kółka </w:t>
      </w:r>
      <w:r w:rsidR="00FA79AF" w:rsidRPr="00FA79AF">
        <w:rPr>
          <w:b w:val="0"/>
          <w:lang w:eastAsia="pl-PL"/>
        </w:rPr>
        <w:t>o średnicy: 8 cm, 5 cm, 3 cm (brzuszek</w:t>
      </w:r>
      <w:r w:rsidR="00FA79AF">
        <w:rPr>
          <w:b w:val="0"/>
          <w:lang w:eastAsia="pl-PL"/>
        </w:rPr>
        <w:t>, skrzydełko, głowa), dwóch kół</w:t>
      </w:r>
      <w:r w:rsidR="00294866">
        <w:rPr>
          <w:b w:val="0"/>
          <w:lang w:eastAsia="pl-PL"/>
        </w:rPr>
        <w:t xml:space="preserve">      </w:t>
      </w:r>
      <w:r w:rsidR="00FA79AF">
        <w:rPr>
          <w:b w:val="0"/>
          <w:lang w:eastAsia="pl-PL"/>
        </w:rPr>
        <w:t xml:space="preserve"> </w:t>
      </w:r>
      <w:r w:rsidR="00FA79AF" w:rsidRPr="00FA79AF">
        <w:rPr>
          <w:b w:val="0"/>
          <w:lang w:eastAsia="pl-PL"/>
        </w:rPr>
        <w:t>o średnicy 2 cm (ogonek) oraz z czerwonego papieru – czterech kół o średnicy 2 cm (łapki</w:t>
      </w:r>
      <w:r w:rsidR="00FA79AF">
        <w:rPr>
          <w:b w:val="0"/>
          <w:lang w:eastAsia="pl-PL"/>
        </w:rPr>
        <w:t xml:space="preserve"> </w:t>
      </w:r>
      <w:r w:rsidR="00294866">
        <w:rPr>
          <w:b w:val="0"/>
          <w:lang w:eastAsia="pl-PL"/>
        </w:rPr>
        <w:t xml:space="preserve">                 </w:t>
      </w:r>
      <w:r w:rsidR="00FA79AF" w:rsidRPr="00FA79AF">
        <w:rPr>
          <w:b w:val="0"/>
          <w:lang w:eastAsia="pl-PL"/>
        </w:rPr>
        <w:t xml:space="preserve">i dziobek). </w:t>
      </w:r>
      <w:r>
        <w:rPr>
          <w:b w:val="0"/>
          <w:lang w:eastAsia="pl-PL"/>
        </w:rPr>
        <w:t xml:space="preserve">Dziecko składa koła na pół </w:t>
      </w:r>
      <w:r w:rsidR="00FA79AF" w:rsidRPr="00FA79AF">
        <w:rPr>
          <w:b w:val="0"/>
          <w:lang w:eastAsia="pl-PL"/>
        </w:rPr>
        <w:t xml:space="preserve">(oprócz koła o średnicy 3 cm – z którego będzie głowa). </w:t>
      </w:r>
      <w:r w:rsidR="00585C17">
        <w:rPr>
          <w:b w:val="0"/>
          <w:lang w:eastAsia="pl-PL"/>
        </w:rPr>
        <w:t>Przykleja na białą kartkę papieru poszczególne elementy tak aby powstał kurczaczek. P</w:t>
      </w:r>
      <w:r w:rsidR="00FA79AF" w:rsidRPr="00585C17">
        <w:rPr>
          <w:b w:val="0"/>
          <w:lang w:eastAsia="pl-PL"/>
        </w:rPr>
        <w:t xml:space="preserve">od kurczątkiem </w:t>
      </w:r>
      <w:r w:rsidR="00585C17">
        <w:rPr>
          <w:b w:val="0"/>
          <w:lang w:eastAsia="pl-PL"/>
        </w:rPr>
        <w:t>dziecko może przykleić pasek zielonej ponac</w:t>
      </w:r>
      <w:r w:rsidR="00FA79AF" w:rsidRPr="00585C17">
        <w:rPr>
          <w:b w:val="0"/>
          <w:lang w:eastAsia="pl-PL"/>
        </w:rPr>
        <w:t>i</w:t>
      </w:r>
      <w:r w:rsidR="00585C17">
        <w:rPr>
          <w:b w:val="0"/>
          <w:lang w:eastAsia="pl-PL"/>
        </w:rPr>
        <w:t>nanej bibuły – to będzie trawa</w:t>
      </w:r>
      <w:r w:rsidR="00FA79AF" w:rsidRPr="00585C17">
        <w:rPr>
          <w:b w:val="0"/>
          <w:lang w:eastAsia="pl-PL"/>
        </w:rPr>
        <w:t xml:space="preserve">. </w:t>
      </w:r>
      <w:r w:rsidR="00585C17">
        <w:rPr>
          <w:b w:val="0"/>
          <w:lang w:eastAsia="pl-PL"/>
        </w:rPr>
        <w:t xml:space="preserve">Na koniec dziecko rysuje kurczaczkowi </w:t>
      </w:r>
      <w:r w:rsidR="00FA79AF" w:rsidRPr="00585C17">
        <w:rPr>
          <w:b w:val="0"/>
          <w:lang w:eastAsia="pl-PL"/>
        </w:rPr>
        <w:t>czarnym flamastrem oczka pośrodku głowy.</w:t>
      </w:r>
    </w:p>
    <w:p w14:paraId="03D26258" w14:textId="77777777" w:rsidR="00FA79AF" w:rsidRPr="00FA79AF" w:rsidRDefault="00FA79AF" w:rsidP="00FA79AF">
      <w:pPr>
        <w:pStyle w:val="Akapitdlanumeracji"/>
        <w:numPr>
          <w:ilvl w:val="0"/>
          <w:numId w:val="0"/>
        </w:numPr>
        <w:ind w:left="709"/>
        <w:rPr>
          <w:b w:val="0"/>
          <w:lang w:eastAsia="pl-PL"/>
        </w:rPr>
      </w:pPr>
    </w:p>
    <w:p w14:paraId="39C7B200" w14:textId="77777777" w:rsidR="0058380C" w:rsidRDefault="0058380C" w:rsidP="00F52D67">
      <w:pPr>
        <w:spacing w:after="0" w:line="240" w:lineRule="auto"/>
        <w:jc w:val="both"/>
        <w:rPr>
          <w:rFonts w:ascii="Calibri Light" w:eastAsia="Times New Roman" w:hAnsi="Calibri Light" w:cs="Calibri Light"/>
          <w:b/>
          <w:bCs/>
          <w:lang w:eastAsia="pl-PL"/>
        </w:rPr>
      </w:pPr>
    </w:p>
    <w:p w14:paraId="70C42677" w14:textId="77777777" w:rsidR="0058380C" w:rsidRDefault="0058380C" w:rsidP="00F52D67">
      <w:pPr>
        <w:spacing w:after="0" w:line="240" w:lineRule="auto"/>
        <w:jc w:val="both"/>
        <w:rPr>
          <w:rFonts w:ascii="Calibri Light" w:eastAsia="Times New Roman" w:hAnsi="Calibri Light" w:cs="Calibri Light"/>
          <w:b/>
          <w:bCs/>
          <w:lang w:eastAsia="pl-PL"/>
        </w:rPr>
      </w:pPr>
    </w:p>
    <w:p w14:paraId="39138ED4" w14:textId="3D04808B" w:rsidR="00904B5A" w:rsidRDefault="00A742AD" w:rsidP="00F52D67">
      <w:pPr>
        <w:spacing w:after="0" w:line="240" w:lineRule="auto"/>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Dzień piąty</w:t>
      </w:r>
      <w:r w:rsidR="00904B5A">
        <w:rPr>
          <w:rFonts w:ascii="Calibri Light" w:eastAsia="Times New Roman" w:hAnsi="Calibri Light" w:cs="Calibri Light"/>
          <w:b/>
          <w:bCs/>
          <w:lang w:eastAsia="pl-PL"/>
        </w:rPr>
        <w:t>:</w:t>
      </w:r>
      <w:r w:rsidR="006D3CA4">
        <w:rPr>
          <w:rFonts w:ascii="Calibri Light" w:eastAsia="Times New Roman" w:hAnsi="Calibri Light" w:cs="Calibri Light"/>
          <w:b/>
          <w:bCs/>
          <w:lang w:eastAsia="pl-PL"/>
        </w:rPr>
        <w:t xml:space="preserve"> </w:t>
      </w:r>
      <w:r w:rsidR="00F17D02">
        <w:rPr>
          <w:rFonts w:ascii="Calibri Light" w:eastAsia="Times New Roman" w:hAnsi="Calibri Light" w:cs="Calibri Light"/>
          <w:b/>
          <w:bCs/>
          <w:lang w:eastAsia="pl-PL"/>
        </w:rPr>
        <w:t>Koszyczek Wielkanocny</w:t>
      </w:r>
    </w:p>
    <w:p w14:paraId="3E5B3215" w14:textId="75062D83" w:rsidR="00F52D67" w:rsidRDefault="00F52D67" w:rsidP="00F52D67">
      <w:pPr>
        <w:spacing w:after="0"/>
        <w:jc w:val="both"/>
        <w:rPr>
          <w:rFonts w:ascii="Calibri Light" w:eastAsia="Times New Roman" w:hAnsi="Calibri Light" w:cs="Calibri Light"/>
          <w:b/>
          <w:bCs/>
          <w:lang w:eastAsia="pl-PL"/>
        </w:rPr>
      </w:pPr>
      <w:r>
        <w:rPr>
          <w:rFonts w:ascii="Calibri Light" w:eastAsia="Times New Roman" w:hAnsi="Calibri Light" w:cs="Calibri Light"/>
          <w:b/>
          <w:bCs/>
          <w:lang w:eastAsia="pl-PL"/>
        </w:rPr>
        <w:t xml:space="preserve">Pomoce do przygotowania przez rodziców w domu: </w:t>
      </w:r>
      <w:r w:rsidR="008F1A78" w:rsidRPr="008F1A78">
        <w:rPr>
          <w:rFonts w:ascii="Calibri Light" w:eastAsia="Times New Roman" w:hAnsi="Calibri Light" w:cs="Calibri Light"/>
          <w:bCs/>
          <w:lang w:eastAsia="pl-PL"/>
        </w:rPr>
        <w:t xml:space="preserve">koszyczek </w:t>
      </w:r>
      <w:r w:rsidR="00294866">
        <w:rPr>
          <w:rFonts w:ascii="Calibri Light" w:eastAsia="Times New Roman" w:hAnsi="Calibri Light" w:cs="Calibri Light"/>
          <w:bCs/>
          <w:lang w:eastAsia="pl-PL"/>
        </w:rPr>
        <w:t>w</w:t>
      </w:r>
      <w:r w:rsidR="008F1A78" w:rsidRPr="008F1A78">
        <w:rPr>
          <w:rFonts w:ascii="Calibri Light" w:eastAsia="Times New Roman" w:hAnsi="Calibri Light" w:cs="Calibri Light"/>
          <w:bCs/>
          <w:lang w:eastAsia="pl-PL"/>
        </w:rPr>
        <w:t xml:space="preserve">ielkanocny, produkty potrzebne do koszyczka </w:t>
      </w:r>
      <w:r w:rsidR="00294866">
        <w:rPr>
          <w:rFonts w:ascii="Calibri Light" w:eastAsia="Times New Roman" w:hAnsi="Calibri Light" w:cs="Calibri Light"/>
          <w:bCs/>
          <w:lang w:eastAsia="pl-PL"/>
        </w:rPr>
        <w:t>w</w:t>
      </w:r>
      <w:r w:rsidR="008F1A78" w:rsidRPr="008F1A78">
        <w:rPr>
          <w:rFonts w:ascii="Calibri Light" w:eastAsia="Times New Roman" w:hAnsi="Calibri Light" w:cs="Calibri Light"/>
          <w:bCs/>
          <w:lang w:eastAsia="pl-PL"/>
        </w:rPr>
        <w:t xml:space="preserve">ielkanocnego, </w:t>
      </w:r>
      <w:r w:rsidR="00615684">
        <w:rPr>
          <w:rFonts w:ascii="Calibri Light" w:eastAsia="Times New Roman" w:hAnsi="Calibri Light" w:cs="Calibri Light"/>
          <w:bCs/>
          <w:lang w:eastAsia="pl-PL"/>
        </w:rPr>
        <w:t>piłka, kolorowe kartki, nożyczki, klej, kredki, nasiona rzeżuchy, nasiona żyta (może być na obrazku), wata, mały pojemnik, woda.</w:t>
      </w:r>
    </w:p>
    <w:p w14:paraId="4B9D2C04" w14:textId="77777777" w:rsidR="00F52D67" w:rsidRDefault="00F52D67" w:rsidP="006D3CA4">
      <w:pPr>
        <w:pStyle w:val="Akapitdlanumeracji"/>
        <w:numPr>
          <w:ilvl w:val="1"/>
          <w:numId w:val="9"/>
        </w:numPr>
        <w:ind w:left="709"/>
      </w:pPr>
      <w:r>
        <w:lastRenderedPageBreak/>
        <w:t>Słuchanie ciekawostek na temat zwyczajów i tradycji wielkanocnych.</w:t>
      </w:r>
    </w:p>
    <w:p w14:paraId="67AE6DDE" w14:textId="77777777" w:rsidR="00585C17" w:rsidRPr="00585C17" w:rsidRDefault="00585C17" w:rsidP="006D3CA4">
      <w:pPr>
        <w:pStyle w:val="Akapitdlanumeracji"/>
        <w:numPr>
          <w:ilvl w:val="0"/>
          <w:numId w:val="0"/>
        </w:numPr>
        <w:ind w:left="709"/>
        <w:rPr>
          <w:b w:val="0"/>
        </w:rPr>
      </w:pPr>
      <w:r w:rsidRPr="00585C17">
        <w:rPr>
          <w:b w:val="0"/>
        </w:rPr>
        <w:t>Rodzic czyta ciekawostki:</w:t>
      </w:r>
    </w:p>
    <w:p w14:paraId="29B9C460" w14:textId="77777777" w:rsidR="00F52D67" w:rsidRPr="00F52D67" w:rsidRDefault="00F52D67" w:rsidP="006D3CA4">
      <w:pPr>
        <w:pStyle w:val="Akapitdlanumeracji"/>
        <w:numPr>
          <w:ilvl w:val="0"/>
          <w:numId w:val="0"/>
        </w:numPr>
        <w:ind w:left="709"/>
        <w:rPr>
          <w:b w:val="0"/>
        </w:rPr>
      </w:pPr>
      <w:r w:rsidRPr="00904B5A">
        <w:t>Jajko</w:t>
      </w:r>
      <w:r w:rsidRPr="00F52D67">
        <w:rPr>
          <w:b w:val="0"/>
        </w:rPr>
        <w:t xml:space="preserve"> to znak wszelkiego początku narodzin i zmartwychwstania. Dzielimy się nim</w:t>
      </w:r>
      <w:r>
        <w:rPr>
          <w:b w:val="0"/>
        </w:rPr>
        <w:t xml:space="preserve"> przed </w:t>
      </w:r>
      <w:r w:rsidRPr="00F52D67">
        <w:rPr>
          <w:b w:val="0"/>
        </w:rPr>
        <w:t>rozpoczęciem śniadania, życząc sobie pomyślności, zdrowia i błogosławieństwa Bożego.</w:t>
      </w:r>
      <w:r>
        <w:rPr>
          <w:b w:val="0"/>
        </w:rPr>
        <w:t xml:space="preserve"> </w:t>
      </w:r>
      <w:r w:rsidRPr="00F52D67">
        <w:rPr>
          <w:b w:val="0"/>
        </w:rPr>
        <w:t>W ludowych wierzeniach jajko było lekarstwem na choroby, chroniło przed pożarem, zapewniało</w:t>
      </w:r>
      <w:r>
        <w:rPr>
          <w:b w:val="0"/>
        </w:rPr>
        <w:t xml:space="preserve"> </w:t>
      </w:r>
      <w:r w:rsidRPr="00F52D67">
        <w:rPr>
          <w:b w:val="0"/>
        </w:rPr>
        <w:t>urodzaj w polu i w ogrodzie, a nawet powodzenie w miłości. Z jajka wykluwa się</w:t>
      </w:r>
      <w:r>
        <w:rPr>
          <w:b w:val="0"/>
        </w:rPr>
        <w:t xml:space="preserve"> </w:t>
      </w:r>
      <w:r w:rsidRPr="00F52D67">
        <w:rPr>
          <w:b w:val="0"/>
        </w:rPr>
        <w:t>kurczątko, które jest symbolem nowego życia.</w:t>
      </w:r>
    </w:p>
    <w:p w14:paraId="56AF71D6" w14:textId="77777777" w:rsidR="00F52D67" w:rsidRPr="00F52D67" w:rsidRDefault="00F52D67" w:rsidP="006D3CA4">
      <w:pPr>
        <w:pStyle w:val="Akapitdlanumeracji"/>
        <w:numPr>
          <w:ilvl w:val="0"/>
          <w:numId w:val="0"/>
        </w:numPr>
        <w:ind w:left="709"/>
        <w:rPr>
          <w:b w:val="0"/>
        </w:rPr>
      </w:pPr>
      <w:r w:rsidRPr="00904B5A">
        <w:t>Pisanki</w:t>
      </w:r>
      <w:r w:rsidRPr="00F52D67">
        <w:rPr>
          <w:b w:val="0"/>
        </w:rPr>
        <w:t xml:space="preserve"> dawano w podarunku, jako dowód życzliwości i sympatii.</w:t>
      </w:r>
    </w:p>
    <w:p w14:paraId="23AF0C37" w14:textId="77777777" w:rsidR="00F52D67" w:rsidRPr="00F52D67" w:rsidRDefault="00F52D67" w:rsidP="008F1A78">
      <w:pPr>
        <w:pStyle w:val="Akapitdlanumeracji"/>
        <w:numPr>
          <w:ilvl w:val="0"/>
          <w:numId w:val="0"/>
        </w:numPr>
        <w:ind w:left="709"/>
        <w:rPr>
          <w:b w:val="0"/>
        </w:rPr>
      </w:pPr>
      <w:r w:rsidRPr="00904B5A">
        <w:t xml:space="preserve">Chleb </w:t>
      </w:r>
      <w:r w:rsidRPr="00F52D67">
        <w:rPr>
          <w:b w:val="0"/>
        </w:rPr>
        <w:t>jest podstawowym pokarmem człowieka. Dzielenie</w:t>
      </w:r>
      <w:r w:rsidR="00904B5A">
        <w:rPr>
          <w:b w:val="0"/>
        </w:rPr>
        <w:t xml:space="preserve"> się z nim i wspólne spożywanie </w:t>
      </w:r>
      <w:r w:rsidRPr="00F52D67">
        <w:rPr>
          <w:b w:val="0"/>
        </w:rPr>
        <w:t>jest od najdawniejszych czasów znakiem przyjaźni, życzliwości i poczucia wspólnoty.</w:t>
      </w:r>
    </w:p>
    <w:p w14:paraId="0D745BEC" w14:textId="77777777" w:rsidR="00F52D67" w:rsidRPr="00F52D67" w:rsidRDefault="00F52D67" w:rsidP="008F1A78">
      <w:pPr>
        <w:pStyle w:val="Akapitdlanumeracji"/>
        <w:numPr>
          <w:ilvl w:val="0"/>
          <w:numId w:val="0"/>
        </w:numPr>
        <w:ind w:left="709"/>
        <w:rPr>
          <w:b w:val="0"/>
        </w:rPr>
      </w:pPr>
      <w:r w:rsidRPr="00904B5A">
        <w:t>Palemka</w:t>
      </w:r>
      <w:r w:rsidRPr="00F52D67">
        <w:rPr>
          <w:b w:val="0"/>
        </w:rPr>
        <w:t xml:space="preserve"> miała chronić ludzi, zwierzęta, domy przed ogni</w:t>
      </w:r>
      <w:r w:rsidR="00904B5A">
        <w:rPr>
          <w:b w:val="0"/>
        </w:rPr>
        <w:t xml:space="preserve">em, czarami i złem tego świata. </w:t>
      </w:r>
      <w:r w:rsidRPr="00F52D67">
        <w:rPr>
          <w:b w:val="0"/>
        </w:rPr>
        <w:t>Niezwykłą moc daje jej gałązka wierzby – drzewa najwcześniej okrywającego się zielenią.</w:t>
      </w:r>
    </w:p>
    <w:p w14:paraId="43F71A37" w14:textId="77777777" w:rsidR="00F52D67" w:rsidRPr="00F52D67" w:rsidRDefault="00F52D67" w:rsidP="008F1A78">
      <w:pPr>
        <w:pStyle w:val="Akapitdlanumeracji"/>
        <w:numPr>
          <w:ilvl w:val="0"/>
          <w:numId w:val="0"/>
        </w:numPr>
        <w:ind w:left="709"/>
        <w:rPr>
          <w:b w:val="0"/>
        </w:rPr>
      </w:pPr>
      <w:r w:rsidRPr="00904B5A">
        <w:t>Mazurki</w:t>
      </w:r>
      <w:r w:rsidRPr="00F52D67">
        <w:rPr>
          <w:b w:val="0"/>
        </w:rPr>
        <w:t xml:space="preserve"> przywędrowały do nas z kuchni tureckiej. Kun</w:t>
      </w:r>
      <w:r w:rsidR="00904B5A">
        <w:rPr>
          <w:b w:val="0"/>
        </w:rPr>
        <w:t xml:space="preserve">sztownie lukrowane i dekorowane </w:t>
      </w:r>
      <w:r w:rsidRPr="00F52D67">
        <w:rPr>
          <w:b w:val="0"/>
        </w:rPr>
        <w:t>bakaliami, przypominają wyglądem maleńkie tureckie dywaniki.</w:t>
      </w:r>
    </w:p>
    <w:p w14:paraId="79B593A2" w14:textId="77777777" w:rsidR="00F52D67" w:rsidRPr="00F52D67" w:rsidRDefault="00F52D67" w:rsidP="008F1A78">
      <w:pPr>
        <w:pStyle w:val="Akapitdlanumeracji"/>
        <w:numPr>
          <w:ilvl w:val="0"/>
          <w:numId w:val="0"/>
        </w:numPr>
        <w:ind w:left="709"/>
        <w:rPr>
          <w:b w:val="0"/>
        </w:rPr>
      </w:pPr>
      <w:r w:rsidRPr="00904B5A">
        <w:t>Chrzan</w:t>
      </w:r>
      <w:r w:rsidRPr="00F52D67">
        <w:rPr>
          <w:b w:val="0"/>
        </w:rPr>
        <w:t>, a także przyprawy – pieprz i sól, święci się, aby pami</w:t>
      </w:r>
      <w:r w:rsidR="00904B5A">
        <w:rPr>
          <w:b w:val="0"/>
        </w:rPr>
        <w:t xml:space="preserve">ętać o gorzkiej Męce Chrystusa. </w:t>
      </w:r>
      <w:r w:rsidRPr="00F52D67">
        <w:rPr>
          <w:b w:val="0"/>
        </w:rPr>
        <w:t>Dawniej śniadanie wielkanocne rozpoczynało się od zjedzenia całego korzenia chrzanu,</w:t>
      </w:r>
      <w:r w:rsidR="00904B5A">
        <w:rPr>
          <w:b w:val="0"/>
        </w:rPr>
        <w:t xml:space="preserve"> </w:t>
      </w:r>
      <w:r w:rsidRPr="00F52D67">
        <w:rPr>
          <w:b w:val="0"/>
        </w:rPr>
        <w:t>żeby ustrzec się od bólu zębów i brzucha.</w:t>
      </w:r>
    </w:p>
    <w:p w14:paraId="45ED9E05" w14:textId="77777777" w:rsidR="00F52D67" w:rsidRDefault="00F52D67" w:rsidP="008F1A78">
      <w:pPr>
        <w:pStyle w:val="Akapitdlanumeracji"/>
        <w:numPr>
          <w:ilvl w:val="0"/>
          <w:numId w:val="0"/>
        </w:numPr>
        <w:ind w:left="709"/>
        <w:rPr>
          <w:b w:val="0"/>
        </w:rPr>
      </w:pPr>
      <w:r w:rsidRPr="00904B5A">
        <w:t>Baranek</w:t>
      </w:r>
      <w:r w:rsidRPr="00F52D67">
        <w:rPr>
          <w:b w:val="0"/>
        </w:rPr>
        <w:t xml:space="preserve"> z czerwoną chorągiewką ze złotym krzyżykiem sym</w:t>
      </w:r>
      <w:r w:rsidR="00904B5A">
        <w:rPr>
          <w:b w:val="0"/>
        </w:rPr>
        <w:t xml:space="preserve">bolizuje Chrystusa Odkupiciela. </w:t>
      </w:r>
      <w:r w:rsidRPr="00F52D67">
        <w:rPr>
          <w:b w:val="0"/>
        </w:rPr>
        <w:t>Stawiano go pośrodku stołu, żeby podczas wielkanocnych b</w:t>
      </w:r>
      <w:r w:rsidR="00904B5A">
        <w:rPr>
          <w:b w:val="0"/>
        </w:rPr>
        <w:t xml:space="preserve">iesiad i uciech wierni nie </w:t>
      </w:r>
      <w:r w:rsidRPr="00F52D67">
        <w:rPr>
          <w:b w:val="0"/>
        </w:rPr>
        <w:t>zapominali o religijnym charakterze świąt.</w:t>
      </w:r>
    </w:p>
    <w:p w14:paraId="47D3FC82" w14:textId="77777777" w:rsidR="00257737" w:rsidRPr="00257737" w:rsidRDefault="00257737" w:rsidP="00A742AD">
      <w:pPr>
        <w:pStyle w:val="Akapitdlanumeracji"/>
        <w:ind w:left="709"/>
      </w:pPr>
      <w:r w:rsidRPr="00257737">
        <w:t>Mój koszyczek wielkanocny.</w:t>
      </w:r>
    </w:p>
    <w:p w14:paraId="2A8AE723" w14:textId="50B65E3C" w:rsidR="00A742AD" w:rsidRDefault="00585C17" w:rsidP="008F1A78">
      <w:pPr>
        <w:pStyle w:val="Akapitdlanumeracji"/>
        <w:numPr>
          <w:ilvl w:val="0"/>
          <w:numId w:val="0"/>
        </w:numPr>
        <w:ind w:left="709"/>
        <w:rPr>
          <w:b w:val="0"/>
        </w:rPr>
      </w:pPr>
      <w:r>
        <w:rPr>
          <w:b w:val="0"/>
        </w:rPr>
        <w:t>Dziecko,</w:t>
      </w:r>
      <w:r w:rsidR="00A742AD" w:rsidRPr="00A742AD">
        <w:rPr>
          <w:b w:val="0"/>
        </w:rPr>
        <w:t xml:space="preserve"> na podstawie obserwacji i doświadczenia,</w:t>
      </w:r>
      <w:r>
        <w:rPr>
          <w:b w:val="0"/>
        </w:rPr>
        <w:t xml:space="preserve"> opowiada</w:t>
      </w:r>
      <w:r w:rsidR="00A742AD" w:rsidRPr="00A742AD">
        <w:rPr>
          <w:b w:val="0"/>
        </w:rPr>
        <w:t xml:space="preserve"> ja</w:t>
      </w:r>
      <w:r w:rsidR="00A742AD">
        <w:rPr>
          <w:b w:val="0"/>
        </w:rPr>
        <w:t xml:space="preserve">k powinien wyglądać wielkanocny </w:t>
      </w:r>
      <w:r>
        <w:rPr>
          <w:b w:val="0"/>
        </w:rPr>
        <w:t>koszyczek. Wyjaśnia</w:t>
      </w:r>
      <w:r w:rsidR="00A742AD" w:rsidRPr="00A742AD">
        <w:rPr>
          <w:b w:val="0"/>
        </w:rPr>
        <w:t>, dlaczego właśnie takie p</w:t>
      </w:r>
      <w:r w:rsidR="00A742AD">
        <w:rPr>
          <w:b w:val="0"/>
        </w:rPr>
        <w:t xml:space="preserve">otrawy i przedmioty powinny się </w:t>
      </w:r>
      <w:r w:rsidR="00A742AD" w:rsidRPr="00A742AD">
        <w:rPr>
          <w:b w:val="0"/>
        </w:rPr>
        <w:t>w nim znaleźć</w:t>
      </w:r>
      <w:r>
        <w:rPr>
          <w:b w:val="0"/>
        </w:rPr>
        <w:t xml:space="preserve"> (na podstawie wcześniej czytanych ciekawostek)</w:t>
      </w:r>
      <w:r w:rsidR="00A742AD" w:rsidRPr="00A742AD">
        <w:rPr>
          <w:b w:val="0"/>
        </w:rPr>
        <w:t xml:space="preserve">. </w:t>
      </w:r>
      <w:r>
        <w:rPr>
          <w:b w:val="0"/>
        </w:rPr>
        <w:t xml:space="preserve">Dziecko wraz z rodzicem przygotowują koszyczek </w:t>
      </w:r>
      <w:r w:rsidR="00294866">
        <w:rPr>
          <w:b w:val="0"/>
        </w:rPr>
        <w:t>w</w:t>
      </w:r>
      <w:r>
        <w:rPr>
          <w:b w:val="0"/>
        </w:rPr>
        <w:t xml:space="preserve">ielkanocny. </w:t>
      </w:r>
    </w:p>
    <w:p w14:paraId="2DD1F060" w14:textId="77777777" w:rsidR="00764188" w:rsidRPr="00764188" w:rsidRDefault="00764188" w:rsidP="00764188">
      <w:pPr>
        <w:pStyle w:val="Akapitdlanumeracji"/>
        <w:ind w:left="709"/>
      </w:pPr>
      <w:r w:rsidRPr="00764188">
        <w:t xml:space="preserve">Rebus fonetyczny – </w:t>
      </w:r>
      <w:r w:rsidRPr="00764188">
        <w:rPr>
          <w:i/>
        </w:rPr>
        <w:t>Co znalazło się na świątecznym stole</w:t>
      </w:r>
      <w:r w:rsidRPr="00764188">
        <w:t>.</w:t>
      </w:r>
    </w:p>
    <w:p w14:paraId="69FF515D" w14:textId="77777777" w:rsidR="00764188" w:rsidRPr="00764188" w:rsidRDefault="008F1A78" w:rsidP="00764188">
      <w:pPr>
        <w:pStyle w:val="Akapitdlanumeracji"/>
        <w:numPr>
          <w:ilvl w:val="0"/>
          <w:numId w:val="0"/>
        </w:numPr>
        <w:ind w:left="709"/>
        <w:rPr>
          <w:b w:val="0"/>
        </w:rPr>
      </w:pPr>
      <w:r>
        <w:rPr>
          <w:b w:val="0"/>
        </w:rPr>
        <w:t>Dziecko różnicuje</w:t>
      </w:r>
      <w:r w:rsidR="00764188" w:rsidRPr="00764188">
        <w:rPr>
          <w:b w:val="0"/>
        </w:rPr>
        <w:t xml:space="preserve"> pierwsze głoski w nazwach przedmiotów </w:t>
      </w:r>
      <w:r w:rsidR="00615684">
        <w:rPr>
          <w:b w:val="0"/>
        </w:rPr>
        <w:t>wymienionych przez rodzica</w:t>
      </w:r>
      <w:r w:rsidR="00764188" w:rsidRPr="00764188">
        <w:rPr>
          <w:b w:val="0"/>
        </w:rPr>
        <w:t>.</w:t>
      </w:r>
    </w:p>
    <w:p w14:paraId="02E1495C" w14:textId="77777777" w:rsidR="00764188" w:rsidRPr="00764188" w:rsidRDefault="00615684" w:rsidP="008F1A78">
      <w:pPr>
        <w:pStyle w:val="Akapitdlanumeracji"/>
        <w:numPr>
          <w:ilvl w:val="0"/>
          <w:numId w:val="0"/>
        </w:numPr>
        <w:ind w:left="709"/>
        <w:rPr>
          <w:b w:val="0"/>
        </w:rPr>
      </w:pPr>
      <w:r>
        <w:rPr>
          <w:b w:val="0"/>
        </w:rPr>
        <w:t>Następnie d</w:t>
      </w:r>
      <w:r w:rsidR="008F1A78">
        <w:rPr>
          <w:b w:val="0"/>
        </w:rPr>
        <w:t xml:space="preserve">okonuje </w:t>
      </w:r>
      <w:r w:rsidR="00764188" w:rsidRPr="00764188">
        <w:rPr>
          <w:b w:val="0"/>
        </w:rPr>
        <w:t>ich syntezy, po prz</w:t>
      </w:r>
      <w:r w:rsidR="008F1A78">
        <w:rPr>
          <w:b w:val="0"/>
        </w:rPr>
        <w:t>ypomnieniu ich przez rodzica</w:t>
      </w:r>
      <w:r w:rsidR="00764188" w:rsidRPr="00764188">
        <w:rPr>
          <w:b w:val="0"/>
        </w:rPr>
        <w:t>, i podają rozwiązanie. Np.</w:t>
      </w:r>
    </w:p>
    <w:p w14:paraId="17C80978" w14:textId="7AD0E1A5" w:rsidR="00764188" w:rsidRPr="00257737" w:rsidRDefault="00764188" w:rsidP="008F1A78">
      <w:pPr>
        <w:pStyle w:val="Akapitdlanumeracji"/>
        <w:numPr>
          <w:ilvl w:val="0"/>
          <w:numId w:val="0"/>
        </w:numPr>
        <w:ind w:left="709"/>
        <w:rPr>
          <w:b w:val="0"/>
        </w:rPr>
      </w:pPr>
      <w:r w:rsidRPr="00764188">
        <w:rPr>
          <w:b w:val="0"/>
        </w:rPr>
        <w:t>pies, igła, sanki, arbuz, narty, kot, indyk</w:t>
      </w:r>
      <w:r w:rsidR="0058380C">
        <w:rPr>
          <w:b w:val="0"/>
        </w:rPr>
        <w:t xml:space="preserve">, </w:t>
      </w:r>
      <w:r w:rsidRPr="00764188">
        <w:rPr>
          <w:b w:val="0"/>
        </w:rPr>
        <w:t>pisanki.</w:t>
      </w:r>
      <w:r w:rsidR="00615684">
        <w:rPr>
          <w:b w:val="0"/>
        </w:rPr>
        <w:t xml:space="preserve"> Rodzic może też zapisywać z dzieckiem pierwsze usłyszane głoski na kartce.</w:t>
      </w:r>
    </w:p>
    <w:p w14:paraId="701FF92A" w14:textId="77777777" w:rsidR="00904B5A" w:rsidRPr="008F1A78" w:rsidRDefault="00904B5A" w:rsidP="008F1A78">
      <w:pPr>
        <w:pStyle w:val="Akapitdlanumeracji"/>
        <w:ind w:left="709"/>
      </w:pPr>
      <w:r w:rsidRPr="008F1A78">
        <w:rPr>
          <w:rFonts w:cs="Calibri Light"/>
          <w:szCs w:val="20"/>
        </w:rPr>
        <w:t xml:space="preserve">Zabawa orientacyjno-porządkowa – </w:t>
      </w:r>
      <w:r w:rsidRPr="008F1A78">
        <w:rPr>
          <w:rFonts w:eastAsia="MyriadPro-It" w:cs="Calibri Light"/>
          <w:i/>
          <w:iCs/>
          <w:szCs w:val="20"/>
        </w:rPr>
        <w:t>Pokaż pisankę</w:t>
      </w:r>
      <w:r w:rsidRPr="008F1A78">
        <w:rPr>
          <w:rFonts w:cs="Calibri Light"/>
          <w:szCs w:val="20"/>
        </w:rPr>
        <w:t>.</w:t>
      </w:r>
    </w:p>
    <w:p w14:paraId="15A6B66C" w14:textId="77777777" w:rsidR="008F1A78" w:rsidRDefault="008F1A78" w:rsidP="008F1A78">
      <w:pPr>
        <w:autoSpaceDE w:val="0"/>
        <w:autoSpaceDN w:val="0"/>
        <w:adjustRightInd w:val="0"/>
        <w:spacing w:after="0"/>
        <w:ind w:left="709"/>
        <w:rPr>
          <w:rFonts w:ascii="Calibri Light" w:hAnsi="Calibri Light" w:cs="Calibri Light"/>
          <w:szCs w:val="20"/>
        </w:rPr>
      </w:pPr>
      <w:r>
        <w:rPr>
          <w:rFonts w:ascii="Calibri Light" w:hAnsi="Calibri Light" w:cs="Calibri Light"/>
          <w:szCs w:val="20"/>
        </w:rPr>
        <w:t>Dziecko biega po pokoju</w:t>
      </w:r>
      <w:r w:rsidR="00904B5A" w:rsidRPr="008F1A78">
        <w:rPr>
          <w:rFonts w:ascii="Calibri Light" w:hAnsi="Calibri Light" w:cs="Calibri Light"/>
          <w:szCs w:val="20"/>
        </w:rPr>
        <w:t xml:space="preserve">. Na hasło: </w:t>
      </w:r>
      <w:r w:rsidR="00904B5A" w:rsidRPr="008F1A78">
        <w:rPr>
          <w:rFonts w:ascii="Calibri Light" w:eastAsia="MyriadPro-It" w:hAnsi="Calibri Light" w:cs="Calibri Light"/>
          <w:i/>
          <w:iCs/>
          <w:szCs w:val="20"/>
        </w:rPr>
        <w:t xml:space="preserve">Pokaż pisankę, </w:t>
      </w:r>
      <w:r>
        <w:rPr>
          <w:rFonts w:ascii="Calibri Light" w:hAnsi="Calibri Light" w:cs="Calibri Light"/>
          <w:szCs w:val="20"/>
        </w:rPr>
        <w:t>zatrzymuje się</w:t>
      </w:r>
      <w:r w:rsidR="00904B5A" w:rsidRPr="008F1A78">
        <w:rPr>
          <w:rFonts w:ascii="Calibri Light" w:hAnsi="Calibri Light" w:cs="Calibri Light"/>
          <w:szCs w:val="20"/>
        </w:rPr>
        <w:t>.</w:t>
      </w:r>
    </w:p>
    <w:p w14:paraId="37B111F2" w14:textId="77777777" w:rsidR="00904B5A" w:rsidRPr="008F1A78" w:rsidRDefault="00904B5A" w:rsidP="008F1A78">
      <w:pPr>
        <w:pStyle w:val="Akapitdlanumeracji"/>
        <w:ind w:left="709"/>
      </w:pPr>
      <w:r w:rsidRPr="008F1A78">
        <w:t xml:space="preserve">Ćwiczenia dużych grup mięśniowych – </w:t>
      </w:r>
      <w:r w:rsidRPr="008F1A78">
        <w:rPr>
          <w:rFonts w:eastAsia="MyriadPro-It"/>
          <w:i/>
          <w:iCs/>
        </w:rPr>
        <w:t>Wysoko – nisko</w:t>
      </w:r>
      <w:r w:rsidRPr="008F1A78">
        <w:t>.</w:t>
      </w:r>
    </w:p>
    <w:p w14:paraId="1F0A3A0C" w14:textId="77777777" w:rsidR="00904B5A" w:rsidRPr="008F1A78" w:rsidRDefault="008F1A78" w:rsidP="008F1A78">
      <w:pPr>
        <w:autoSpaceDE w:val="0"/>
        <w:autoSpaceDN w:val="0"/>
        <w:adjustRightInd w:val="0"/>
        <w:spacing w:after="0"/>
        <w:ind w:left="709"/>
        <w:rPr>
          <w:rFonts w:ascii="Calibri Light" w:hAnsi="Calibri Light" w:cs="Calibri Light"/>
          <w:szCs w:val="20"/>
        </w:rPr>
      </w:pPr>
      <w:r>
        <w:rPr>
          <w:rFonts w:ascii="Calibri Light" w:hAnsi="Calibri Light" w:cs="Calibri Light"/>
          <w:szCs w:val="20"/>
        </w:rPr>
        <w:t>Dziecko na</w:t>
      </w:r>
      <w:r w:rsidR="00904B5A" w:rsidRPr="008F1A78">
        <w:rPr>
          <w:rFonts w:ascii="Calibri Light" w:hAnsi="Calibri Light" w:cs="Calibri Light"/>
          <w:szCs w:val="20"/>
        </w:rPr>
        <w:t xml:space="preserve"> hasło: </w:t>
      </w:r>
      <w:r w:rsidR="00904B5A" w:rsidRPr="008F1A78">
        <w:rPr>
          <w:rFonts w:ascii="Calibri Light" w:eastAsia="MyriadPro-It" w:hAnsi="Calibri Light" w:cs="Calibri Light"/>
          <w:i/>
          <w:iCs/>
          <w:szCs w:val="20"/>
        </w:rPr>
        <w:t xml:space="preserve">Wysoko </w:t>
      </w:r>
      <w:r>
        <w:rPr>
          <w:rFonts w:ascii="Calibri Light" w:hAnsi="Calibri Light" w:cs="Calibri Light"/>
          <w:szCs w:val="20"/>
        </w:rPr>
        <w:t>– staje na palcach, wyciąga ku górze ręce z piłeczką</w:t>
      </w:r>
      <w:r w:rsidR="00904B5A" w:rsidRPr="008F1A78">
        <w:rPr>
          <w:rFonts w:ascii="Calibri Light" w:hAnsi="Calibri Light" w:cs="Calibri Light"/>
          <w:szCs w:val="20"/>
        </w:rPr>
        <w:t xml:space="preserve">. Na hasło: </w:t>
      </w:r>
      <w:r w:rsidR="00904B5A" w:rsidRPr="008F1A78">
        <w:rPr>
          <w:rFonts w:ascii="Calibri Light" w:eastAsia="MyriadPro-It" w:hAnsi="Calibri Light" w:cs="Calibri Light"/>
          <w:i/>
          <w:iCs/>
          <w:szCs w:val="20"/>
        </w:rPr>
        <w:t xml:space="preserve">Nisko </w:t>
      </w:r>
      <w:r>
        <w:rPr>
          <w:rFonts w:ascii="Calibri Light" w:hAnsi="Calibri Light" w:cs="Calibri Light"/>
          <w:szCs w:val="20"/>
        </w:rPr>
        <w:t>– wykonuje przysiad podparty, stukając piłeczką</w:t>
      </w:r>
      <w:r w:rsidR="00904B5A" w:rsidRPr="008F1A78">
        <w:rPr>
          <w:rFonts w:ascii="Calibri Light" w:hAnsi="Calibri Light" w:cs="Calibri Light"/>
          <w:szCs w:val="20"/>
        </w:rPr>
        <w:t xml:space="preserve"> w podłogę.</w:t>
      </w:r>
    </w:p>
    <w:p w14:paraId="66619C9F" w14:textId="77777777" w:rsidR="00B63478" w:rsidRDefault="00F67624" w:rsidP="00B63478">
      <w:pPr>
        <w:pStyle w:val="Akapitdlanumeracji"/>
        <w:ind w:left="709"/>
      </w:pPr>
      <w:r w:rsidRPr="00B63478">
        <w:t>Wykonywanie kartek świątecznych</w:t>
      </w:r>
      <w:r w:rsidR="00B63478">
        <w:t xml:space="preserve"> – praca plastyczna.</w:t>
      </w:r>
      <w:r w:rsidRPr="00B63478">
        <w:t xml:space="preserve"> </w:t>
      </w:r>
    </w:p>
    <w:p w14:paraId="49C27DCA" w14:textId="77777777" w:rsidR="00615684" w:rsidRPr="00B63478" w:rsidRDefault="00615684" w:rsidP="00615684">
      <w:pPr>
        <w:pStyle w:val="Akapitdlanumeracji"/>
        <w:numPr>
          <w:ilvl w:val="0"/>
          <w:numId w:val="0"/>
        </w:numPr>
        <w:ind w:left="709"/>
        <w:rPr>
          <w:rFonts w:cs="Calibri Light"/>
          <w:szCs w:val="20"/>
        </w:rPr>
      </w:pPr>
      <w:r>
        <w:rPr>
          <w:b w:val="0"/>
        </w:rPr>
        <w:t>Dziecko wykonuje kartki świąteczne. Wycina z kolorowego papieru elementy związane z Wielkanocą. Rodzic w środku zapisuje ułożone przez dziecko świąteczne życzenia.</w:t>
      </w:r>
    </w:p>
    <w:p w14:paraId="45609C27" w14:textId="77777777" w:rsidR="00257737" w:rsidRDefault="00615684" w:rsidP="00257737">
      <w:pPr>
        <w:pStyle w:val="Akapitdlanumeracji"/>
        <w:ind w:left="709"/>
      </w:pPr>
      <w:r>
        <w:t>Siejemy rzeżuchę</w:t>
      </w:r>
      <w:r w:rsidR="00257737">
        <w:t>.</w:t>
      </w:r>
    </w:p>
    <w:p w14:paraId="265361FB" w14:textId="77777777" w:rsidR="00257737" w:rsidRPr="00257737" w:rsidRDefault="00615684" w:rsidP="00257737">
      <w:pPr>
        <w:pStyle w:val="Akapitdlanumeracji"/>
        <w:numPr>
          <w:ilvl w:val="0"/>
          <w:numId w:val="0"/>
        </w:numPr>
        <w:ind w:left="709"/>
        <w:rPr>
          <w:b w:val="0"/>
        </w:rPr>
      </w:pPr>
      <w:r>
        <w:rPr>
          <w:b w:val="0"/>
          <w:color w:val="000000"/>
        </w:rPr>
        <w:t>Dziecko ogląda nasiona rzeżuchy i żyta. Porównuje ich wielkość i kolor. Rodzic proponuje  wysianie</w:t>
      </w:r>
      <w:r w:rsidR="00257737" w:rsidRPr="00257737">
        <w:rPr>
          <w:b w:val="0"/>
          <w:color w:val="000000"/>
        </w:rPr>
        <w:t xml:space="preserve"> nasion </w:t>
      </w:r>
      <w:r>
        <w:rPr>
          <w:b w:val="0"/>
          <w:color w:val="000000"/>
        </w:rPr>
        <w:t xml:space="preserve">rzeżuchy </w:t>
      </w:r>
      <w:r w:rsidR="00257737" w:rsidRPr="00257737">
        <w:rPr>
          <w:b w:val="0"/>
          <w:color w:val="000000"/>
        </w:rPr>
        <w:t xml:space="preserve">do pojemników na wilgotną watę. </w:t>
      </w:r>
      <w:r>
        <w:rPr>
          <w:b w:val="0"/>
          <w:color w:val="000000"/>
        </w:rPr>
        <w:t>Wspólnie stawiają pojemnik</w:t>
      </w:r>
      <w:r w:rsidR="00257737" w:rsidRPr="00257737">
        <w:rPr>
          <w:b w:val="0"/>
          <w:color w:val="000000"/>
        </w:rPr>
        <w:t xml:space="preserve"> w ciepły</w:t>
      </w:r>
      <w:r>
        <w:rPr>
          <w:b w:val="0"/>
          <w:color w:val="000000"/>
        </w:rPr>
        <w:t>m miejscu na parapecie okiennym. Dziecko codziennie pielęgnuje i obserwuje rzeżuchę. Zwraca uwagę</w:t>
      </w:r>
      <w:r w:rsidR="00257737" w:rsidRPr="00257737">
        <w:rPr>
          <w:b w:val="0"/>
          <w:color w:val="000000"/>
        </w:rPr>
        <w:t xml:space="preserve"> na to, cze</w:t>
      </w:r>
      <w:r>
        <w:rPr>
          <w:b w:val="0"/>
          <w:color w:val="000000"/>
        </w:rPr>
        <w:t>go rośliny potrzebują do życia.</w:t>
      </w:r>
    </w:p>
    <w:p w14:paraId="67E29D8B" w14:textId="77777777" w:rsidR="00904B5A" w:rsidRDefault="00904B5A" w:rsidP="00904B5A">
      <w:pPr>
        <w:ind w:left="360"/>
        <w:rPr>
          <w:rFonts w:ascii="Calibri Light" w:hAnsi="Calibri Light" w:cs="Calibri Light"/>
        </w:rPr>
      </w:pPr>
    </w:p>
    <w:p w14:paraId="7BC2C2A5" w14:textId="77777777" w:rsidR="00235B90" w:rsidRPr="00257737" w:rsidRDefault="00585C17" w:rsidP="00235B90">
      <w:pPr>
        <w:ind w:left="360"/>
        <w:jc w:val="right"/>
        <w:rPr>
          <w:rFonts w:ascii="Calibri Light" w:hAnsi="Calibri Light" w:cs="Calibri Light"/>
        </w:rPr>
      </w:pPr>
      <w:r>
        <w:rPr>
          <w:rFonts w:ascii="Calibri Light" w:hAnsi="Calibri Light" w:cs="Calibri Light"/>
        </w:rPr>
        <w:lastRenderedPageBreak/>
        <w:t xml:space="preserve">Autor: </w:t>
      </w:r>
      <w:r w:rsidR="00235B90">
        <w:rPr>
          <w:rFonts w:ascii="Calibri Light" w:hAnsi="Calibri Light" w:cs="Calibri Light"/>
        </w:rPr>
        <w:t xml:space="preserve">Adrianna </w:t>
      </w:r>
      <w:proofErr w:type="spellStart"/>
      <w:r w:rsidR="00235B90">
        <w:rPr>
          <w:rFonts w:ascii="Calibri Light" w:hAnsi="Calibri Light" w:cs="Calibri Light"/>
        </w:rPr>
        <w:t>Wejtko</w:t>
      </w:r>
      <w:proofErr w:type="spellEnd"/>
    </w:p>
    <w:sectPr w:rsidR="00235B90" w:rsidRPr="002577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0506" w14:textId="77777777" w:rsidR="003A19D5" w:rsidRDefault="003A19D5" w:rsidP="00585C17">
      <w:pPr>
        <w:spacing w:after="0" w:line="240" w:lineRule="auto"/>
      </w:pPr>
      <w:r>
        <w:separator/>
      </w:r>
    </w:p>
  </w:endnote>
  <w:endnote w:type="continuationSeparator" w:id="0">
    <w:p w14:paraId="33F106B2" w14:textId="77777777" w:rsidR="003A19D5" w:rsidRDefault="003A19D5" w:rsidP="0058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It">
    <w:altName w:val="MS Gothic"/>
    <w:panose1 w:val="00000000000000000000"/>
    <w:charset w:val="80"/>
    <w:family w:val="swiss"/>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42BD" w14:textId="77777777" w:rsidR="00585C17" w:rsidRDefault="00585C17">
    <w:pPr>
      <w:pStyle w:val="Stopka"/>
    </w:pPr>
    <w:r>
      <w:rPr>
        <w:noProof/>
        <w:lang w:eastAsia="pl-PL"/>
      </w:rPr>
      <w:drawing>
        <wp:anchor distT="0" distB="0" distL="114300" distR="114300" simplePos="0" relativeHeight="251658240" behindDoc="0" locked="0" layoutInCell="1" allowOverlap="1" wp14:anchorId="59EB223C" wp14:editId="2C8D2C9E">
          <wp:simplePos x="0" y="0"/>
          <wp:positionH relativeFrom="column">
            <wp:posOffset>5053965</wp:posOffset>
          </wp:positionH>
          <wp:positionV relativeFrom="paragraph">
            <wp:posOffset>-269240</wp:posOffset>
          </wp:positionV>
          <wp:extent cx="670560" cy="670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5A83B" w14:textId="77777777" w:rsidR="003A19D5" w:rsidRDefault="003A19D5" w:rsidP="00585C17">
      <w:pPr>
        <w:spacing w:after="0" w:line="240" w:lineRule="auto"/>
      </w:pPr>
      <w:r>
        <w:separator/>
      </w:r>
    </w:p>
  </w:footnote>
  <w:footnote w:type="continuationSeparator" w:id="0">
    <w:p w14:paraId="20663013" w14:textId="77777777" w:rsidR="003A19D5" w:rsidRDefault="003A19D5" w:rsidP="0058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777967"/>
    <w:multiLevelType w:val="hybridMultilevel"/>
    <w:tmpl w:val="3D17C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16A21"/>
    <w:multiLevelType w:val="hybridMultilevel"/>
    <w:tmpl w:val="F3243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7931DC"/>
    <w:multiLevelType w:val="hybridMultilevel"/>
    <w:tmpl w:val="E23EE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8BFAB4"/>
    <w:multiLevelType w:val="hybridMultilevel"/>
    <w:tmpl w:val="798510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AA4862"/>
    <w:multiLevelType w:val="multilevel"/>
    <w:tmpl w:val="B37AFA18"/>
    <w:lvl w:ilvl="0">
      <w:start w:val="1"/>
      <w:numFmt w:val="decimal"/>
      <w:lvlText w:val="%1."/>
      <w:lvlJc w:val="left"/>
      <w:pPr>
        <w:tabs>
          <w:tab w:val="num" w:pos="360"/>
        </w:tabs>
        <w:ind w:left="360" w:hanging="360"/>
      </w:pPr>
      <w:rPr>
        <w:rFonts w:hint="default"/>
        <w:b/>
      </w:rPr>
    </w:lvl>
    <w:lvl w:ilvl="1">
      <w:start w:val="1"/>
      <w:numFmt w:val="decimal"/>
      <w:pStyle w:val="Akapitdlanumeracji"/>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57BD2462"/>
    <w:multiLevelType w:val="hybridMultilevel"/>
    <w:tmpl w:val="D14A9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917664"/>
    <w:multiLevelType w:val="hybridMultilevel"/>
    <w:tmpl w:val="4EFA4F6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68FB437E"/>
    <w:multiLevelType w:val="hybridMultilevel"/>
    <w:tmpl w:val="A3962F14"/>
    <w:lvl w:ilvl="0" w:tplc="EBA84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BA1262"/>
    <w:multiLevelType w:val="hybridMultilevel"/>
    <w:tmpl w:val="FA78683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8069AC"/>
    <w:multiLevelType w:val="hybridMultilevel"/>
    <w:tmpl w:val="75B4D69E"/>
    <w:lvl w:ilvl="0" w:tplc="EBA849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
  </w:num>
  <w:num w:numId="5">
    <w:abstractNumId w:val="8"/>
  </w:num>
  <w:num w:numId="6">
    <w:abstractNumId w:val="2"/>
  </w:num>
  <w:num w:numId="7">
    <w:abstractNumId w:val="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4"/>
  </w:num>
  <w:num w:numId="15">
    <w:abstractNumId w:val="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6"/>
    </w:lvlOverride>
    <w:lvlOverride w:ilvl="1">
      <w:startOverride w:val="4"/>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7"/>
    <w:rsid w:val="00072069"/>
    <w:rsid w:val="00080C82"/>
    <w:rsid w:val="00157100"/>
    <w:rsid w:val="0016489E"/>
    <w:rsid w:val="001814EC"/>
    <w:rsid w:val="00223A72"/>
    <w:rsid w:val="00235B90"/>
    <w:rsid w:val="0025651E"/>
    <w:rsid w:val="00257737"/>
    <w:rsid w:val="00294866"/>
    <w:rsid w:val="003A19D5"/>
    <w:rsid w:val="0058380C"/>
    <w:rsid w:val="00585C17"/>
    <w:rsid w:val="00615684"/>
    <w:rsid w:val="00624B6F"/>
    <w:rsid w:val="00633C07"/>
    <w:rsid w:val="006D3CA4"/>
    <w:rsid w:val="006E4B79"/>
    <w:rsid w:val="00764188"/>
    <w:rsid w:val="007B337F"/>
    <w:rsid w:val="007F02BF"/>
    <w:rsid w:val="008643EB"/>
    <w:rsid w:val="008F1A78"/>
    <w:rsid w:val="00904B5A"/>
    <w:rsid w:val="00A742AD"/>
    <w:rsid w:val="00A91106"/>
    <w:rsid w:val="00AB508C"/>
    <w:rsid w:val="00AE2234"/>
    <w:rsid w:val="00B367F9"/>
    <w:rsid w:val="00B63478"/>
    <w:rsid w:val="00B72AB8"/>
    <w:rsid w:val="00BE27C8"/>
    <w:rsid w:val="00C2134B"/>
    <w:rsid w:val="00C82265"/>
    <w:rsid w:val="00CA4A61"/>
    <w:rsid w:val="00CC01AF"/>
    <w:rsid w:val="00CD7552"/>
    <w:rsid w:val="00ED11F7"/>
    <w:rsid w:val="00EE7CD7"/>
    <w:rsid w:val="00F17D02"/>
    <w:rsid w:val="00F52D67"/>
    <w:rsid w:val="00F550CE"/>
    <w:rsid w:val="00F67624"/>
    <w:rsid w:val="00FA79AF"/>
    <w:rsid w:val="00FD1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2D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D67"/>
    <w:pPr>
      <w:ind w:left="720"/>
      <w:contextualSpacing/>
    </w:pPr>
    <w:rPr>
      <w:rFonts w:ascii="Calibri Light" w:hAnsi="Calibri Light"/>
      <w:b/>
    </w:rPr>
  </w:style>
  <w:style w:type="paragraph" w:customStyle="1" w:styleId="Akapitdlanumeracji">
    <w:name w:val="Akapit dla numeracji"/>
    <w:basedOn w:val="Akapitzlist"/>
    <w:qFormat/>
    <w:rsid w:val="00F52D67"/>
    <w:pPr>
      <w:numPr>
        <w:ilvl w:val="1"/>
        <w:numId w:val="1"/>
      </w:numPr>
      <w:spacing w:after="0"/>
      <w:jc w:val="both"/>
    </w:pPr>
  </w:style>
  <w:style w:type="paragraph" w:styleId="Nagwek">
    <w:name w:val="header"/>
    <w:basedOn w:val="Normalny"/>
    <w:link w:val="NagwekZnak"/>
    <w:uiPriority w:val="99"/>
    <w:unhideWhenUsed/>
    <w:rsid w:val="00585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C17"/>
  </w:style>
  <w:style w:type="paragraph" w:styleId="Stopka">
    <w:name w:val="footer"/>
    <w:basedOn w:val="Normalny"/>
    <w:link w:val="StopkaZnak"/>
    <w:uiPriority w:val="99"/>
    <w:unhideWhenUsed/>
    <w:rsid w:val="00585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C17"/>
  </w:style>
  <w:style w:type="paragraph" w:styleId="Tekstdymka">
    <w:name w:val="Balloon Text"/>
    <w:basedOn w:val="Normalny"/>
    <w:link w:val="TekstdymkaZnak"/>
    <w:uiPriority w:val="99"/>
    <w:semiHidden/>
    <w:unhideWhenUsed/>
    <w:rsid w:val="00585C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C17"/>
    <w:rPr>
      <w:rFonts w:ascii="Tahoma" w:hAnsi="Tahoma" w:cs="Tahoma"/>
      <w:sz w:val="16"/>
      <w:szCs w:val="16"/>
    </w:rPr>
  </w:style>
  <w:style w:type="character" w:styleId="Hipercze">
    <w:name w:val="Hyperlink"/>
    <w:basedOn w:val="Domylnaczcionkaakapitu"/>
    <w:uiPriority w:val="99"/>
    <w:semiHidden/>
    <w:unhideWhenUsed/>
    <w:rsid w:val="00AE2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2D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2D67"/>
    <w:pPr>
      <w:ind w:left="720"/>
      <w:contextualSpacing/>
    </w:pPr>
    <w:rPr>
      <w:rFonts w:ascii="Calibri Light" w:hAnsi="Calibri Light"/>
      <w:b/>
    </w:rPr>
  </w:style>
  <w:style w:type="paragraph" w:customStyle="1" w:styleId="Akapitdlanumeracji">
    <w:name w:val="Akapit dla numeracji"/>
    <w:basedOn w:val="Akapitzlist"/>
    <w:qFormat/>
    <w:rsid w:val="00F52D67"/>
    <w:pPr>
      <w:numPr>
        <w:ilvl w:val="1"/>
        <w:numId w:val="1"/>
      </w:numPr>
      <w:spacing w:after="0"/>
      <w:jc w:val="both"/>
    </w:pPr>
  </w:style>
  <w:style w:type="paragraph" w:styleId="Nagwek">
    <w:name w:val="header"/>
    <w:basedOn w:val="Normalny"/>
    <w:link w:val="NagwekZnak"/>
    <w:uiPriority w:val="99"/>
    <w:unhideWhenUsed/>
    <w:rsid w:val="00585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C17"/>
  </w:style>
  <w:style w:type="paragraph" w:styleId="Stopka">
    <w:name w:val="footer"/>
    <w:basedOn w:val="Normalny"/>
    <w:link w:val="StopkaZnak"/>
    <w:uiPriority w:val="99"/>
    <w:unhideWhenUsed/>
    <w:rsid w:val="00585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C17"/>
  </w:style>
  <w:style w:type="paragraph" w:styleId="Tekstdymka">
    <w:name w:val="Balloon Text"/>
    <w:basedOn w:val="Normalny"/>
    <w:link w:val="TekstdymkaZnak"/>
    <w:uiPriority w:val="99"/>
    <w:semiHidden/>
    <w:unhideWhenUsed/>
    <w:rsid w:val="00585C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C17"/>
    <w:rPr>
      <w:rFonts w:ascii="Tahoma" w:hAnsi="Tahoma" w:cs="Tahoma"/>
      <w:sz w:val="16"/>
      <w:szCs w:val="16"/>
    </w:rPr>
  </w:style>
  <w:style w:type="character" w:styleId="Hipercze">
    <w:name w:val="Hyperlink"/>
    <w:basedOn w:val="Domylnaczcionkaakapitu"/>
    <w:uiPriority w:val="99"/>
    <w:semiHidden/>
    <w:unhideWhenUsed/>
    <w:rsid w:val="00AE2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13633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Użytkownik systemu Windows</cp:lastModifiedBy>
  <cp:revision>2</cp:revision>
  <dcterms:created xsi:type="dcterms:W3CDTF">2021-03-30T12:44:00Z</dcterms:created>
  <dcterms:modified xsi:type="dcterms:W3CDTF">2021-03-30T12:44:00Z</dcterms:modified>
</cp:coreProperties>
</file>