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5" w:rsidRDefault="003146A5" w:rsidP="003146A5">
      <w:r>
        <w:t xml:space="preserve">Pracownia </w:t>
      </w:r>
      <w:r w:rsidR="003A7079">
        <w:t>VI- Opracowała Agata Peszko</w:t>
      </w:r>
    </w:p>
    <w:p w:rsidR="003146A5" w:rsidRPr="003146A5" w:rsidRDefault="003146A5" w:rsidP="003146A5">
      <w:pPr>
        <w:rPr>
          <w:b/>
          <w:sz w:val="28"/>
          <w:szCs w:val="28"/>
          <w:u w:val="single"/>
        </w:rPr>
      </w:pPr>
      <w:r>
        <w:t xml:space="preserve"> </w:t>
      </w:r>
      <w:r w:rsidRPr="003146A5">
        <w:rPr>
          <w:b/>
          <w:u w:val="single"/>
        </w:rPr>
        <w:t>TEMAT:</w:t>
      </w:r>
      <w:r w:rsidR="003A7079">
        <w:rPr>
          <w:b/>
          <w:u w:val="single"/>
        </w:rPr>
        <w:t xml:space="preserve"> </w:t>
      </w:r>
      <w:r w:rsidRPr="003146A5">
        <w:rPr>
          <w:b/>
          <w:u w:val="single"/>
        </w:rPr>
        <w:t xml:space="preserve"> WIELKANOC</w:t>
      </w:r>
      <w:r w:rsidR="003A7079">
        <w:rPr>
          <w:b/>
          <w:u w:val="single"/>
        </w:rPr>
        <w:t xml:space="preserve"> </w:t>
      </w:r>
      <w:r w:rsidRPr="003146A5">
        <w:rPr>
          <w:b/>
          <w:u w:val="single"/>
        </w:rPr>
        <w:t xml:space="preserve"> ZA</w:t>
      </w:r>
      <w:r w:rsidR="003A7079">
        <w:rPr>
          <w:b/>
          <w:u w:val="single"/>
        </w:rPr>
        <w:t xml:space="preserve"> </w:t>
      </w:r>
      <w:r w:rsidRPr="003146A5">
        <w:rPr>
          <w:b/>
          <w:u w:val="single"/>
        </w:rPr>
        <w:t xml:space="preserve"> PASEM.</w:t>
      </w:r>
    </w:p>
    <w:p w:rsidR="003146A5" w:rsidRDefault="003146A5" w:rsidP="003146A5">
      <w:r w:rsidRPr="003146A5">
        <w:rPr>
          <w:b/>
        </w:rPr>
        <w:t>1.„Pisankowy dyrygent” – nauka piosenki</w:t>
      </w:r>
      <w:r w:rsidRPr="0031302A">
        <w:t xml:space="preserve"> </w:t>
      </w:r>
      <w:r w:rsidR="00EB268D">
        <w:t xml:space="preserve">; </w:t>
      </w:r>
      <w:bookmarkStart w:id="0" w:name="_GoBack"/>
      <w:bookmarkEnd w:id="0"/>
      <w:r w:rsidR="00EB268D">
        <w:fldChar w:fldCharType="begin"/>
      </w:r>
      <w:r w:rsidR="00EB268D">
        <w:instrText xml:space="preserve"> HYPERLINK "https://www.youtube.com/watch?v=UMl5kZ6DGas" </w:instrText>
      </w:r>
      <w:r w:rsidR="00EB268D">
        <w:fldChar w:fldCharType="separate"/>
      </w:r>
      <w:r>
        <w:rPr>
          <w:rStyle w:val="Hipercze"/>
        </w:rPr>
        <w:t>https://www.youtube.com/watch?v=UMl5kZ6DGas</w:t>
      </w:r>
      <w:r w:rsidR="00EB268D">
        <w:rPr>
          <w:rStyle w:val="Hipercze"/>
        </w:rPr>
        <w:fldChar w:fldCharType="end"/>
      </w:r>
    </w:p>
    <w:p w:rsidR="003146A5" w:rsidRDefault="003146A5" w:rsidP="003146A5">
      <w:r>
        <w:rPr>
          <w:noProof/>
          <w:lang w:eastAsia="pl-PL"/>
        </w:rPr>
        <w:drawing>
          <wp:inline distT="0" distB="0" distL="0" distR="0" wp14:anchorId="089EECDE" wp14:editId="53F1A8F5">
            <wp:extent cx="2497378" cy="1872000"/>
            <wp:effectExtent l="0" t="0" r="0" b="0"/>
            <wp:docPr id="3" name="Obraz 3" descr="Bajkowe pisan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we pisanki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A5" w:rsidRPr="0016079A" w:rsidRDefault="003146A5" w:rsidP="003146A5">
      <w:pPr>
        <w:rPr>
          <w:sz w:val="28"/>
          <w:szCs w:val="28"/>
          <w:u w:val="single"/>
        </w:rPr>
      </w:pPr>
      <w:r w:rsidRPr="0016079A">
        <w:rPr>
          <w:sz w:val="28"/>
          <w:szCs w:val="28"/>
          <w:u w:val="single"/>
        </w:rPr>
        <w:t>Bajkowe pisanki</w:t>
      </w:r>
    </w:p>
    <w:p w:rsidR="003146A5" w:rsidRDefault="003146A5" w:rsidP="003146A5">
      <w:r>
        <w:t xml:space="preserve">muz. Magdalena </w:t>
      </w:r>
      <w:proofErr w:type="spellStart"/>
      <w:r>
        <w:t>Mielnicka-Sypko</w:t>
      </w:r>
      <w:proofErr w:type="spellEnd"/>
      <w:r>
        <w:t>, sł. Urszula Piotrowska</w:t>
      </w:r>
    </w:p>
    <w:p w:rsidR="003146A5" w:rsidRDefault="003146A5" w:rsidP="003146A5">
      <w:pPr>
        <w:spacing w:after="0"/>
      </w:pPr>
      <w:r>
        <w:t>Do zajączka przyszła kurka:</w:t>
      </w:r>
    </w:p>
    <w:p w:rsidR="003146A5" w:rsidRDefault="003146A5" w:rsidP="003146A5">
      <w:pPr>
        <w:spacing w:after="0"/>
      </w:pPr>
      <w:r>
        <w:t>– Ko, ko, ko, ko – zagdakała.</w:t>
      </w:r>
    </w:p>
    <w:p w:rsidR="003146A5" w:rsidRDefault="003146A5" w:rsidP="003146A5">
      <w:pPr>
        <w:spacing w:after="0"/>
      </w:pPr>
      <w:r>
        <w:t>– Z koszem jajek na pisanki</w:t>
      </w:r>
    </w:p>
    <w:p w:rsidR="003146A5" w:rsidRDefault="003146A5" w:rsidP="003146A5">
      <w:pPr>
        <w:spacing w:after="0"/>
      </w:pPr>
      <w:r>
        <w:t>Mama-kwoka mnie przysłała.</w:t>
      </w:r>
    </w:p>
    <w:p w:rsidR="003146A5" w:rsidRDefault="003146A5" w:rsidP="003146A5">
      <w:pPr>
        <w:spacing w:after="0"/>
      </w:pPr>
    </w:p>
    <w:p w:rsidR="003146A5" w:rsidRDefault="003146A5" w:rsidP="003146A5">
      <w:pPr>
        <w:spacing w:after="0"/>
      </w:pPr>
      <w:r>
        <w:t>Zając podparł się pod boki:</w:t>
      </w:r>
    </w:p>
    <w:p w:rsidR="003146A5" w:rsidRDefault="003146A5" w:rsidP="003146A5">
      <w:pPr>
        <w:spacing w:after="0"/>
      </w:pPr>
      <w:r>
        <w:t>– A to ci dopiero jajka!</w:t>
      </w:r>
    </w:p>
    <w:p w:rsidR="003146A5" w:rsidRDefault="003146A5" w:rsidP="003146A5">
      <w:pPr>
        <w:spacing w:after="0"/>
      </w:pPr>
      <w:r>
        <w:t>Namaluję na nich tęczę</w:t>
      </w:r>
    </w:p>
    <w:p w:rsidR="003146A5" w:rsidRDefault="003146A5" w:rsidP="003146A5">
      <w:pPr>
        <w:spacing w:after="0"/>
      </w:pPr>
      <w:r>
        <w:t>i na każdym będzie bajka.</w:t>
      </w:r>
    </w:p>
    <w:p w:rsidR="003146A5" w:rsidRDefault="003146A5" w:rsidP="003146A5">
      <w:pPr>
        <w:spacing w:after="0"/>
      </w:pPr>
    </w:p>
    <w:p w:rsidR="003146A5" w:rsidRDefault="003146A5" w:rsidP="003146A5">
      <w:pPr>
        <w:spacing w:after="0"/>
      </w:pPr>
      <w:r>
        <w:t>Ref.: Bajkowe pisanki, bajkowe.</w:t>
      </w:r>
    </w:p>
    <w:p w:rsidR="003146A5" w:rsidRDefault="003146A5" w:rsidP="003146A5">
      <w:pPr>
        <w:spacing w:after="0"/>
      </w:pPr>
      <w:r>
        <w:t>Rozdamy je z dobrym słowem,</w:t>
      </w:r>
    </w:p>
    <w:p w:rsidR="003146A5" w:rsidRDefault="003146A5" w:rsidP="003146A5">
      <w:pPr>
        <w:spacing w:after="0"/>
      </w:pPr>
      <w:r>
        <w:t>Świątecznym życzeniem,</w:t>
      </w:r>
    </w:p>
    <w:p w:rsidR="003146A5" w:rsidRDefault="003146A5" w:rsidP="003146A5">
      <w:pPr>
        <w:spacing w:after="0"/>
      </w:pPr>
      <w:r>
        <w:t>Wiosennym marzeniem.</w:t>
      </w:r>
    </w:p>
    <w:p w:rsidR="003146A5" w:rsidRDefault="003146A5" w:rsidP="003146A5">
      <w:pPr>
        <w:spacing w:after="0"/>
      </w:pPr>
      <w:r>
        <w:t>Bajkowe pisanki, bajkowe,</w:t>
      </w:r>
    </w:p>
    <w:p w:rsidR="003146A5" w:rsidRDefault="003146A5" w:rsidP="003146A5">
      <w:pPr>
        <w:spacing w:after="0"/>
      </w:pPr>
      <w:r>
        <w:t>Wesołą wiodą rozmowę,</w:t>
      </w:r>
    </w:p>
    <w:p w:rsidR="003146A5" w:rsidRDefault="003146A5" w:rsidP="003146A5">
      <w:pPr>
        <w:spacing w:after="0"/>
      </w:pPr>
      <w:r>
        <w:t>że wiosna za oknem,</w:t>
      </w:r>
    </w:p>
    <w:p w:rsidR="003146A5" w:rsidRDefault="003146A5" w:rsidP="003146A5">
      <w:pPr>
        <w:spacing w:after="0"/>
      </w:pPr>
      <w:r>
        <w:t>że w dyngus ktoś zmoknie.</w:t>
      </w:r>
    </w:p>
    <w:p w:rsidR="003146A5" w:rsidRDefault="003146A5" w:rsidP="003146A5">
      <w:pPr>
        <w:spacing w:after="0"/>
      </w:pPr>
    </w:p>
    <w:p w:rsidR="003146A5" w:rsidRDefault="003146A5" w:rsidP="003146A5">
      <w:pPr>
        <w:spacing w:after="0"/>
      </w:pPr>
      <w:r>
        <w:t>Rośnie żytko jak na drożdżach</w:t>
      </w:r>
    </w:p>
    <w:p w:rsidR="003146A5" w:rsidRDefault="003146A5" w:rsidP="003146A5">
      <w:pPr>
        <w:spacing w:after="0"/>
      </w:pPr>
      <w:r>
        <w:t>I zieleni się rzeżucha.</w:t>
      </w:r>
    </w:p>
    <w:p w:rsidR="003146A5" w:rsidRDefault="003146A5" w:rsidP="003146A5">
      <w:pPr>
        <w:spacing w:after="0"/>
      </w:pPr>
      <w:proofErr w:type="spellStart"/>
      <w:r>
        <w:t>Pisankowych</w:t>
      </w:r>
      <w:proofErr w:type="spellEnd"/>
      <w:r>
        <w:t xml:space="preserve"> opowieści</w:t>
      </w:r>
    </w:p>
    <w:p w:rsidR="003146A5" w:rsidRDefault="003146A5" w:rsidP="003146A5">
      <w:pPr>
        <w:spacing w:after="0"/>
      </w:pPr>
      <w:r>
        <w:t>Zając słucha, kurka słucha.</w:t>
      </w:r>
    </w:p>
    <w:p w:rsidR="003146A5" w:rsidRDefault="003146A5" w:rsidP="003146A5">
      <w:pPr>
        <w:spacing w:after="0"/>
      </w:pPr>
      <w:r>
        <w:t>Z bukiecikiem srebrnych bazi</w:t>
      </w:r>
    </w:p>
    <w:p w:rsidR="003146A5" w:rsidRDefault="003146A5" w:rsidP="003146A5">
      <w:pPr>
        <w:spacing w:after="0"/>
      </w:pPr>
      <w:r>
        <w:t>W gości wybrał się baranek,</w:t>
      </w:r>
    </w:p>
    <w:p w:rsidR="003146A5" w:rsidRDefault="003146A5" w:rsidP="003146A5">
      <w:pPr>
        <w:spacing w:after="0"/>
      </w:pPr>
      <w:r>
        <w:t>A dla niego mała kurka</w:t>
      </w:r>
    </w:p>
    <w:p w:rsidR="003146A5" w:rsidRDefault="003146A5" w:rsidP="003146A5">
      <w:pPr>
        <w:spacing w:after="0"/>
      </w:pPr>
      <w:r>
        <w:lastRenderedPageBreak/>
        <w:t>Kosz bajkowych ma pisanek.</w:t>
      </w:r>
    </w:p>
    <w:p w:rsidR="003146A5" w:rsidRDefault="003146A5" w:rsidP="003146A5">
      <w:pPr>
        <w:spacing w:after="0"/>
      </w:pPr>
    </w:p>
    <w:p w:rsidR="003146A5" w:rsidRDefault="003146A5" w:rsidP="003146A5">
      <w:pPr>
        <w:spacing w:after="0"/>
      </w:pPr>
      <w:r>
        <w:t>Ref.: Bajkowe pisanki, bajkowe.</w:t>
      </w:r>
    </w:p>
    <w:p w:rsidR="00EB268D" w:rsidRDefault="00EB268D" w:rsidP="003146A5">
      <w:pPr>
        <w:spacing w:after="0"/>
      </w:pPr>
    </w:p>
    <w:p w:rsidR="003146A5" w:rsidRPr="00EB268D" w:rsidRDefault="00EB268D" w:rsidP="003146A5">
      <w:pPr>
        <w:spacing w:after="0"/>
        <w:rPr>
          <w:b/>
        </w:rPr>
      </w:pPr>
      <w:r w:rsidRPr="00EB268D">
        <w:rPr>
          <w:b/>
        </w:rPr>
        <w:t>2.</w:t>
      </w:r>
      <w:r>
        <w:rPr>
          <w:b/>
        </w:rPr>
        <w:t xml:space="preserve"> Z</w:t>
      </w:r>
      <w:r w:rsidRPr="00EB268D">
        <w:rPr>
          <w:b/>
        </w:rPr>
        <w:t xml:space="preserve">abawa </w:t>
      </w:r>
      <w:proofErr w:type="spellStart"/>
      <w:r w:rsidRPr="00EB268D">
        <w:rPr>
          <w:b/>
        </w:rPr>
        <w:t>dramowa</w:t>
      </w:r>
      <w:proofErr w:type="spellEnd"/>
      <w:r w:rsidRPr="00EB268D">
        <w:rPr>
          <w:b/>
        </w:rPr>
        <w:t xml:space="preserve"> inspirowana piosenką Bajkowe pisanki.  </w:t>
      </w:r>
    </w:p>
    <w:p w:rsidR="003146A5" w:rsidRDefault="003146A5" w:rsidP="003146A5">
      <w:r>
        <w:t>Po wysłuchaniu piosenki dzieci opowiadają, o czym była, następnie wybierają postać lub czynność, którą będą prezentować (np. skakanie zajączka, kurka/gdakanie, baranek/beczenie, malowanie pisanek, rosnąca rzeżucha, oblewanie na dyngusa). N. kredką lub pałeczką do sushi (imitują batutę) dyryguje wielkanocną orkiestrą, wprowadzając i zamykając kolejne odgłosy lub gesty. Początkowo można pobawić się bez piosenki. Gdy dzieci nabiorą pewności, wykonujemy ćwiczenie z podkładem    (</w:t>
      </w:r>
      <w:r w:rsidRPr="0016079A">
        <w:t xml:space="preserve"> </w:t>
      </w:r>
      <w:r>
        <w:t>piosenką Bajkowe pisanki).  Dzieci mogą odegrać rolę dyrygenta.</w:t>
      </w:r>
    </w:p>
    <w:p w:rsidR="003146A5" w:rsidRPr="003146A5" w:rsidRDefault="00EB268D" w:rsidP="003146A5">
      <w:pPr>
        <w:rPr>
          <w:b/>
        </w:rPr>
      </w:pPr>
      <w:r>
        <w:rPr>
          <w:b/>
        </w:rPr>
        <w:t>3</w:t>
      </w:r>
      <w:r w:rsidR="003146A5" w:rsidRPr="003146A5">
        <w:rPr>
          <w:b/>
        </w:rPr>
        <w:t>.</w:t>
      </w:r>
      <w:r>
        <w:rPr>
          <w:b/>
        </w:rPr>
        <w:t xml:space="preserve"> </w:t>
      </w:r>
      <w:r w:rsidR="003146A5" w:rsidRPr="003146A5">
        <w:rPr>
          <w:b/>
        </w:rPr>
        <w:t>Zestaw ćwiczeń ruchowych :</w:t>
      </w:r>
    </w:p>
    <w:p w:rsidR="003146A5" w:rsidRDefault="003146A5" w:rsidP="003146A5">
      <w:r>
        <w:t>Należy przygotować: sznurek lub pasek, łyżkę ugotowane jajko.</w:t>
      </w:r>
    </w:p>
    <w:p w:rsidR="003146A5" w:rsidRDefault="003146A5" w:rsidP="003146A5">
      <w:r>
        <w:t xml:space="preserve"> – „Skaczące pisanki” – dziecko stoi na wyznaczonej linii i skaczą do końca pokoju naśladując skaczące żabki. Po drodze wykonują obrót dookoła siebie i przechodzi przez sznurek lub pasek.</w:t>
      </w:r>
    </w:p>
    <w:p w:rsidR="003146A5" w:rsidRDefault="003146A5" w:rsidP="003146A5">
      <w:r>
        <w:t xml:space="preserve"> – „Zające na łące” – dzieci wykonują zajęcze skoki (w przysiadzie – pierwsze ręce, później nogi) do wyznaczonego miejsca. Po drodze wykonują obrót dookoła siebie i przechodzą przez szarfę. </w:t>
      </w:r>
    </w:p>
    <w:p w:rsidR="003146A5" w:rsidRDefault="003146A5" w:rsidP="003146A5">
      <w:r>
        <w:t>– „Jajko na łyżce” –  Dziecko  trzymając w ustach łyżkę, a na niej gotowane jajko, pokonuje drogę do dookoła pokoju.</w:t>
      </w:r>
    </w:p>
    <w:p w:rsidR="003146A5" w:rsidRDefault="003146A5" w:rsidP="003146A5">
      <w:r>
        <w:t xml:space="preserve"> – „Mówiąca pisanka” – dziecko stoi. Rodzic rzuca piłkę,  gracz łapie piłkę i czeka na hasło, np. Rzuć kucając!, Rzuć siedząc! lub Rzuć po uprzednim podskoku w górę!. Następnie przedszkolak zostaje na miejscu. </w:t>
      </w:r>
    </w:p>
    <w:p w:rsidR="003A7079" w:rsidRPr="003A7079" w:rsidRDefault="003146A5" w:rsidP="003A7079">
      <w:r>
        <w:t xml:space="preserve">- „Jajka i kurczęta” –  poruszanie się po sali w rytm dowolnej muzyki. Gdy R. wyłącza muzykę, dzieci reagują na jedno z poleceń. Gdy słyszą: Jajko, zwijają się w kulkę i turlają z boku na bok, na słowa: Kurczak chodzą po sali na ugiętych kolanach i machają rękoma jak skrzydłami.  </w:t>
      </w:r>
    </w:p>
    <w:p w:rsidR="003A7079" w:rsidRPr="003A7079" w:rsidRDefault="00EB268D" w:rsidP="003A7079">
      <w:r>
        <w:rPr>
          <w:b/>
        </w:rPr>
        <w:t>4</w:t>
      </w:r>
      <w:r w:rsidR="003A7079" w:rsidRPr="003A7079">
        <w:rPr>
          <w:b/>
        </w:rPr>
        <w:t>. „Dywanowe pisanki” – zabawa manualna</w:t>
      </w:r>
      <w:r w:rsidR="003A7079">
        <w:t>.  D</w:t>
      </w:r>
      <w:r w:rsidR="003A7079" w:rsidRPr="003A7079">
        <w:t>ziecko dostaje szarfę</w:t>
      </w:r>
      <w:r w:rsidR="003A7079">
        <w:t xml:space="preserve"> sznurek</w:t>
      </w:r>
      <w:r w:rsidR="003A7079" w:rsidRPr="003A7079">
        <w:t xml:space="preserve"> i materiały plastyczne: nakrętki, druciki kreatywne, patyczki po lod</w:t>
      </w:r>
      <w:r w:rsidR="003A7079">
        <w:t>ach, wstąż</w:t>
      </w:r>
      <w:r w:rsidR="003A7079" w:rsidRPr="003A7079">
        <w:t>ki</w:t>
      </w:r>
      <w:r w:rsidR="003A7079">
        <w:t xml:space="preserve"> itp. Dziecko rozkłada na dywanie szarfę, sznurek – to będą pisanki – i ozdabia je otrzymanymi materiałami. </w:t>
      </w:r>
    </w:p>
    <w:p w:rsidR="00AE1547" w:rsidRDefault="00EB268D">
      <w:r>
        <w:rPr>
          <w:noProof/>
          <w:lang w:eastAsia="pl-PL"/>
        </w:rPr>
        <w:drawing>
          <wp:inline distT="0" distB="0" distL="0" distR="0" wp14:anchorId="7173C6D1" wp14:editId="502E8783">
            <wp:extent cx="3260750" cy="2124000"/>
            <wp:effectExtent l="0" t="0" r="0" b="0"/>
            <wp:docPr id="1" name="Obraz 1" descr="Fototapeta Królik Wielkanoc w pociągu przewożących pisank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Królik Wielkanoc w pociągu przewożących pisanki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5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5"/>
    <w:rsid w:val="003146A5"/>
    <w:rsid w:val="003A7079"/>
    <w:rsid w:val="00A26B43"/>
    <w:rsid w:val="00C80C57"/>
    <w:rsid w:val="00E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6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6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2020-04-06T08:21:00Z</dcterms:created>
  <dcterms:modified xsi:type="dcterms:W3CDTF">2020-04-06T08:52:00Z</dcterms:modified>
</cp:coreProperties>
</file>